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E7A91" w14:textId="6669B136" w:rsidR="00E677B1" w:rsidRPr="00F940D3" w:rsidRDefault="00E677B1" w:rsidP="00F32756">
      <w:pPr>
        <w:ind w:left="-450"/>
        <w:jc w:val="center"/>
        <w:rPr>
          <w:b/>
          <w:sz w:val="22"/>
          <w:szCs w:val="22"/>
        </w:rPr>
      </w:pPr>
      <w:r w:rsidRPr="00F940D3">
        <w:rPr>
          <w:b/>
          <w:sz w:val="22"/>
          <w:szCs w:val="22"/>
        </w:rPr>
        <w:t>Quad Counties 4 Kids Board Meeting Minutes</w:t>
      </w:r>
    </w:p>
    <w:p w14:paraId="5BF0E41E" w14:textId="6B17B951" w:rsidR="00E677B1" w:rsidRPr="00F940D3" w:rsidRDefault="00B87061" w:rsidP="00517605">
      <w:pPr>
        <w:jc w:val="center"/>
        <w:rPr>
          <w:b/>
          <w:sz w:val="22"/>
          <w:szCs w:val="22"/>
        </w:rPr>
      </w:pPr>
      <w:r>
        <w:rPr>
          <w:b/>
          <w:sz w:val="22"/>
          <w:szCs w:val="22"/>
        </w:rPr>
        <w:t xml:space="preserve">Wednesday, </w:t>
      </w:r>
      <w:r w:rsidR="00D85A9B">
        <w:rPr>
          <w:b/>
          <w:sz w:val="22"/>
          <w:szCs w:val="22"/>
        </w:rPr>
        <w:t>January 22, 2025</w:t>
      </w:r>
    </w:p>
    <w:p w14:paraId="5A93E9F6" w14:textId="77777777" w:rsidR="005F34A9" w:rsidRDefault="00EC45AA" w:rsidP="00EC45AA">
      <w:pPr>
        <w:jc w:val="center"/>
        <w:rPr>
          <w:b/>
          <w:sz w:val="22"/>
          <w:szCs w:val="22"/>
        </w:rPr>
      </w:pPr>
      <w:r w:rsidRPr="00EC45AA">
        <w:rPr>
          <w:b/>
          <w:sz w:val="22"/>
          <w:szCs w:val="22"/>
        </w:rPr>
        <w:t xml:space="preserve">Creston Elementary School – 805 Academic Ave, Creston, IA </w:t>
      </w:r>
    </w:p>
    <w:p w14:paraId="2E3535DC" w14:textId="20722423" w:rsidR="00EC45AA" w:rsidRPr="00EC45AA" w:rsidRDefault="00EC45AA" w:rsidP="00EC45AA">
      <w:pPr>
        <w:jc w:val="center"/>
        <w:rPr>
          <w:b/>
          <w:sz w:val="22"/>
          <w:szCs w:val="22"/>
        </w:rPr>
      </w:pPr>
      <w:r w:rsidRPr="00EC45AA">
        <w:rPr>
          <w:b/>
          <w:sz w:val="22"/>
          <w:szCs w:val="22"/>
        </w:rPr>
        <w:t>6:0</w:t>
      </w:r>
      <w:r w:rsidR="0072395A">
        <w:rPr>
          <w:b/>
          <w:sz w:val="22"/>
          <w:szCs w:val="22"/>
        </w:rPr>
        <w:t>0</w:t>
      </w:r>
      <w:r w:rsidRPr="00EC45AA">
        <w:rPr>
          <w:b/>
          <w:sz w:val="22"/>
          <w:szCs w:val="22"/>
        </w:rPr>
        <w:t xml:space="preserve"> PM</w:t>
      </w:r>
      <w:r w:rsidR="005F34A9">
        <w:rPr>
          <w:b/>
          <w:sz w:val="22"/>
          <w:szCs w:val="22"/>
        </w:rPr>
        <w:t xml:space="preserve"> </w:t>
      </w:r>
    </w:p>
    <w:p w14:paraId="0999F035" w14:textId="77777777" w:rsidR="00E677B1" w:rsidRPr="00F940D3" w:rsidRDefault="00E677B1" w:rsidP="00517605">
      <w:pPr>
        <w:rPr>
          <w:sz w:val="22"/>
          <w:szCs w:val="22"/>
        </w:rPr>
      </w:pPr>
    </w:p>
    <w:p w14:paraId="71A0C631" w14:textId="3A38B018" w:rsidR="00E677B1" w:rsidRPr="00F940D3" w:rsidRDefault="009545FC" w:rsidP="00517605">
      <w:pPr>
        <w:rPr>
          <w:sz w:val="22"/>
          <w:szCs w:val="22"/>
        </w:rPr>
      </w:pPr>
      <w:r w:rsidRPr="00F940D3">
        <w:rPr>
          <w:sz w:val="22"/>
          <w:szCs w:val="22"/>
        </w:rPr>
        <w:t xml:space="preserve">Chairperson </w:t>
      </w:r>
      <w:r w:rsidR="00F010F6">
        <w:rPr>
          <w:sz w:val="22"/>
          <w:szCs w:val="22"/>
        </w:rPr>
        <w:t>Don Gee</w:t>
      </w:r>
      <w:r w:rsidRPr="00F940D3">
        <w:rPr>
          <w:sz w:val="22"/>
          <w:szCs w:val="22"/>
        </w:rPr>
        <w:t xml:space="preserve"> called the meeting to order at </w:t>
      </w:r>
      <w:r w:rsidR="00D85A9B">
        <w:rPr>
          <w:sz w:val="22"/>
          <w:szCs w:val="22"/>
        </w:rPr>
        <w:t>5:57</w:t>
      </w:r>
      <w:r w:rsidRPr="00F940D3">
        <w:rPr>
          <w:sz w:val="22"/>
          <w:szCs w:val="22"/>
        </w:rPr>
        <w:t xml:space="preserve"> </w:t>
      </w:r>
      <w:r w:rsidR="001877C0" w:rsidRPr="00F940D3">
        <w:rPr>
          <w:sz w:val="22"/>
          <w:szCs w:val="22"/>
        </w:rPr>
        <w:t>PM</w:t>
      </w:r>
      <w:r w:rsidRPr="00F940D3">
        <w:rPr>
          <w:sz w:val="22"/>
          <w:szCs w:val="22"/>
        </w:rPr>
        <w:t>. with the following member</w:t>
      </w:r>
      <w:r w:rsidR="00F00A6C" w:rsidRPr="00F940D3">
        <w:rPr>
          <w:sz w:val="22"/>
          <w:szCs w:val="22"/>
        </w:rPr>
        <w:t>s</w:t>
      </w:r>
      <w:r w:rsidRPr="00F940D3">
        <w:rPr>
          <w:sz w:val="22"/>
          <w:szCs w:val="22"/>
        </w:rPr>
        <w:t xml:space="preserve"> in attendance:</w:t>
      </w:r>
    </w:p>
    <w:p w14:paraId="658AAA66" w14:textId="5EBA3E5D" w:rsidR="00F010F6" w:rsidRDefault="005F34A9" w:rsidP="00F32756">
      <w:pPr>
        <w:rPr>
          <w:sz w:val="22"/>
          <w:szCs w:val="22"/>
        </w:rPr>
      </w:pPr>
      <w:r w:rsidRPr="00EC45AA">
        <w:rPr>
          <w:sz w:val="22"/>
          <w:szCs w:val="22"/>
        </w:rPr>
        <w:t xml:space="preserve">Jen </w:t>
      </w:r>
      <w:r>
        <w:rPr>
          <w:sz w:val="22"/>
          <w:szCs w:val="22"/>
        </w:rPr>
        <w:t xml:space="preserve">Frederick, </w:t>
      </w:r>
      <w:r w:rsidR="00F010F6">
        <w:rPr>
          <w:sz w:val="22"/>
          <w:szCs w:val="22"/>
        </w:rPr>
        <w:t>Sandra Donaldso</w:t>
      </w:r>
      <w:r w:rsidR="006A3867">
        <w:rPr>
          <w:sz w:val="22"/>
          <w:szCs w:val="22"/>
        </w:rPr>
        <w:t>n, Angie Mullen</w:t>
      </w:r>
      <w:r w:rsidR="00D85A9B">
        <w:rPr>
          <w:sz w:val="22"/>
          <w:szCs w:val="22"/>
        </w:rPr>
        <w:t xml:space="preserve">, </w:t>
      </w:r>
      <w:r w:rsidR="00D85A9B">
        <w:rPr>
          <w:sz w:val="22"/>
          <w:szCs w:val="22"/>
        </w:rPr>
        <w:t>Kristina Harris</w:t>
      </w:r>
    </w:p>
    <w:p w14:paraId="66C9E87B" w14:textId="77777777" w:rsidR="002943F4" w:rsidRPr="00F940D3" w:rsidRDefault="002943F4" w:rsidP="00517605">
      <w:pPr>
        <w:rPr>
          <w:sz w:val="22"/>
          <w:szCs w:val="22"/>
        </w:rPr>
      </w:pPr>
    </w:p>
    <w:p w14:paraId="4B7BBF82" w14:textId="1BBFCCF2" w:rsidR="00B00ED4" w:rsidRDefault="001877C0" w:rsidP="00517605">
      <w:pPr>
        <w:rPr>
          <w:sz w:val="22"/>
          <w:szCs w:val="22"/>
        </w:rPr>
      </w:pPr>
      <w:r w:rsidRPr="00F940D3">
        <w:rPr>
          <w:b/>
          <w:bCs/>
          <w:sz w:val="22"/>
          <w:szCs w:val="22"/>
        </w:rPr>
        <w:t xml:space="preserve">Excused </w:t>
      </w:r>
      <w:r w:rsidR="00012F2F" w:rsidRPr="00F940D3">
        <w:rPr>
          <w:b/>
          <w:bCs/>
          <w:sz w:val="22"/>
          <w:szCs w:val="22"/>
        </w:rPr>
        <w:t>Absent:</w:t>
      </w:r>
      <w:r w:rsidR="003D47D8">
        <w:rPr>
          <w:sz w:val="22"/>
          <w:szCs w:val="22"/>
        </w:rPr>
        <w:t xml:space="preserve"> </w:t>
      </w:r>
      <w:r w:rsidR="00D85A9B">
        <w:rPr>
          <w:sz w:val="22"/>
          <w:szCs w:val="22"/>
        </w:rPr>
        <w:t xml:space="preserve">Al Rusk </w:t>
      </w:r>
    </w:p>
    <w:p w14:paraId="70260C0A" w14:textId="4816943C" w:rsidR="00B87061" w:rsidRDefault="00B87061" w:rsidP="00517605">
      <w:pPr>
        <w:rPr>
          <w:sz w:val="22"/>
          <w:szCs w:val="22"/>
        </w:rPr>
      </w:pPr>
      <w:r>
        <w:rPr>
          <w:b/>
          <w:bCs/>
          <w:sz w:val="22"/>
          <w:szCs w:val="22"/>
        </w:rPr>
        <w:t xml:space="preserve">Unexcused </w:t>
      </w:r>
      <w:r w:rsidRPr="00B87061">
        <w:rPr>
          <w:b/>
          <w:bCs/>
          <w:sz w:val="22"/>
          <w:szCs w:val="22"/>
        </w:rPr>
        <w:t>Absent:</w:t>
      </w:r>
      <w:r>
        <w:rPr>
          <w:sz w:val="22"/>
          <w:szCs w:val="22"/>
        </w:rPr>
        <w:t xml:space="preserve">  </w:t>
      </w:r>
    </w:p>
    <w:p w14:paraId="674BB4E6" w14:textId="55077FD4" w:rsidR="00A8390B" w:rsidRPr="00F940D3" w:rsidRDefault="00E677B1" w:rsidP="00517605">
      <w:pPr>
        <w:rPr>
          <w:sz w:val="22"/>
          <w:szCs w:val="22"/>
        </w:rPr>
      </w:pPr>
      <w:r w:rsidRPr="00F940D3">
        <w:rPr>
          <w:b/>
          <w:sz w:val="22"/>
          <w:szCs w:val="22"/>
        </w:rPr>
        <w:t xml:space="preserve">Others Present:  </w:t>
      </w:r>
      <w:r w:rsidR="00EE6F9E" w:rsidRPr="00F940D3">
        <w:rPr>
          <w:sz w:val="22"/>
          <w:szCs w:val="22"/>
        </w:rPr>
        <w:t xml:space="preserve">Jenny Robinson </w:t>
      </w:r>
      <w:r w:rsidR="00421571" w:rsidRPr="00F940D3">
        <w:rPr>
          <w:sz w:val="22"/>
          <w:szCs w:val="22"/>
        </w:rPr>
        <w:t>(</w:t>
      </w:r>
      <w:r w:rsidR="00EE6F9E" w:rsidRPr="00F940D3">
        <w:rPr>
          <w:sz w:val="22"/>
          <w:szCs w:val="22"/>
        </w:rPr>
        <w:t>Director</w:t>
      </w:r>
      <w:r w:rsidR="00421571" w:rsidRPr="00F940D3">
        <w:rPr>
          <w:sz w:val="22"/>
          <w:szCs w:val="22"/>
        </w:rPr>
        <w:t>)</w:t>
      </w:r>
      <w:r w:rsidR="00015A3C">
        <w:rPr>
          <w:sz w:val="22"/>
          <w:szCs w:val="22"/>
        </w:rPr>
        <w:t>; Kristie Nixon (SWCC PAT)</w:t>
      </w:r>
    </w:p>
    <w:p w14:paraId="34CD208B" w14:textId="2A0074F3" w:rsidR="00A82C8C" w:rsidRDefault="00A8390B" w:rsidP="00517605">
      <w:pPr>
        <w:rPr>
          <w:sz w:val="22"/>
          <w:szCs w:val="22"/>
        </w:rPr>
      </w:pPr>
      <w:r w:rsidRPr="00F940D3">
        <w:rPr>
          <w:b/>
          <w:bCs/>
          <w:sz w:val="22"/>
          <w:szCs w:val="22"/>
        </w:rPr>
        <w:t>Public Guest</w:t>
      </w:r>
      <w:r w:rsidR="00F010F6">
        <w:rPr>
          <w:b/>
          <w:bCs/>
          <w:sz w:val="22"/>
          <w:szCs w:val="22"/>
        </w:rPr>
        <w:t>s</w:t>
      </w:r>
      <w:r w:rsidRPr="00F940D3">
        <w:rPr>
          <w:b/>
          <w:bCs/>
          <w:sz w:val="22"/>
          <w:szCs w:val="22"/>
        </w:rPr>
        <w:t>:</w:t>
      </w:r>
      <w:r w:rsidRPr="00F940D3">
        <w:rPr>
          <w:sz w:val="22"/>
          <w:szCs w:val="22"/>
        </w:rPr>
        <w:t xml:space="preserve">  </w:t>
      </w:r>
      <w:r w:rsidR="00204AED">
        <w:rPr>
          <w:sz w:val="22"/>
          <w:szCs w:val="22"/>
        </w:rPr>
        <w:t>None</w:t>
      </w:r>
    </w:p>
    <w:p w14:paraId="70807F89" w14:textId="078E57FA" w:rsidR="006D157D" w:rsidRPr="00F940D3" w:rsidRDefault="006D157D" w:rsidP="00517605">
      <w:pPr>
        <w:rPr>
          <w:b/>
          <w:bCs/>
          <w:sz w:val="22"/>
          <w:szCs w:val="22"/>
        </w:rPr>
      </w:pPr>
    </w:p>
    <w:p w14:paraId="3B4B3140" w14:textId="0E77D154" w:rsidR="00A82C8C" w:rsidRPr="00F940D3" w:rsidRDefault="00A82C8C" w:rsidP="003842E4">
      <w:pPr>
        <w:rPr>
          <w:b/>
          <w:sz w:val="22"/>
          <w:szCs w:val="22"/>
          <w:u w:val="single"/>
        </w:rPr>
      </w:pPr>
      <w:r w:rsidRPr="00F940D3">
        <w:rPr>
          <w:b/>
          <w:sz w:val="22"/>
          <w:szCs w:val="22"/>
          <w:u w:val="single"/>
        </w:rPr>
        <w:t>Additions/Approval of Agenda</w:t>
      </w:r>
    </w:p>
    <w:p w14:paraId="2367B3AB" w14:textId="0DB2F7CE" w:rsidR="00F51A61" w:rsidRPr="00F940D3" w:rsidRDefault="00F51A61" w:rsidP="00F51A61">
      <w:pPr>
        <w:rPr>
          <w:sz w:val="22"/>
          <w:szCs w:val="22"/>
        </w:rPr>
      </w:pPr>
      <w:r w:rsidRPr="00F940D3">
        <w:rPr>
          <w:sz w:val="22"/>
          <w:szCs w:val="22"/>
        </w:rPr>
        <w:t xml:space="preserve">The agenda for the meeting was reviewed. </w:t>
      </w:r>
      <w:r w:rsidR="00D85A9B">
        <w:rPr>
          <w:sz w:val="22"/>
          <w:szCs w:val="22"/>
        </w:rPr>
        <w:t>Will move PD Section/Member Resignation on the agenda with action item. Sandra Donaldson</w:t>
      </w:r>
      <w:r w:rsidR="005F3CBA" w:rsidRPr="00F940D3">
        <w:rPr>
          <w:sz w:val="22"/>
          <w:szCs w:val="22"/>
        </w:rPr>
        <w:t xml:space="preserve"> </w:t>
      </w:r>
      <w:r w:rsidRPr="00F940D3">
        <w:rPr>
          <w:sz w:val="22"/>
          <w:szCs w:val="22"/>
        </w:rPr>
        <w:t xml:space="preserve">moved that the </w:t>
      </w:r>
      <w:r w:rsidR="00791DE6">
        <w:rPr>
          <w:sz w:val="22"/>
          <w:szCs w:val="22"/>
        </w:rPr>
        <w:t xml:space="preserve">amended </w:t>
      </w:r>
      <w:r w:rsidRPr="00F940D3">
        <w:rPr>
          <w:sz w:val="22"/>
          <w:szCs w:val="22"/>
        </w:rPr>
        <w:t>agenda be approve</w:t>
      </w:r>
      <w:r w:rsidR="00575B53">
        <w:rPr>
          <w:sz w:val="22"/>
          <w:szCs w:val="22"/>
        </w:rPr>
        <w:t>d</w:t>
      </w:r>
      <w:r w:rsidR="00DF3B58">
        <w:rPr>
          <w:sz w:val="22"/>
          <w:szCs w:val="22"/>
        </w:rPr>
        <w:t xml:space="preserve">.  </w:t>
      </w:r>
      <w:r w:rsidR="00D85A9B">
        <w:rPr>
          <w:sz w:val="22"/>
          <w:szCs w:val="22"/>
        </w:rPr>
        <w:t>Kristina Harris</w:t>
      </w:r>
      <w:r w:rsidR="0029183C" w:rsidRPr="00F940D3">
        <w:rPr>
          <w:sz w:val="22"/>
          <w:szCs w:val="22"/>
        </w:rPr>
        <w:t xml:space="preserve"> </w:t>
      </w:r>
      <w:r w:rsidRPr="00F940D3">
        <w:rPr>
          <w:sz w:val="22"/>
          <w:szCs w:val="22"/>
        </w:rPr>
        <w:t xml:space="preserve">seconded the motion, which passed unanimously. </w:t>
      </w:r>
    </w:p>
    <w:p w14:paraId="208B7AFF" w14:textId="5D90F391" w:rsidR="00236A8C" w:rsidRDefault="00236A8C" w:rsidP="00517605">
      <w:pPr>
        <w:rPr>
          <w:sz w:val="22"/>
          <w:szCs w:val="22"/>
        </w:rPr>
      </w:pPr>
    </w:p>
    <w:p w14:paraId="1B6F5550" w14:textId="0B6C614B" w:rsidR="00D85A9B" w:rsidRDefault="00D85A9B" w:rsidP="00F51A61">
      <w:pPr>
        <w:rPr>
          <w:b/>
          <w:sz w:val="22"/>
          <w:szCs w:val="22"/>
          <w:u w:val="single"/>
        </w:rPr>
      </w:pPr>
      <w:r>
        <w:rPr>
          <w:b/>
          <w:sz w:val="22"/>
          <w:szCs w:val="22"/>
          <w:u w:val="single"/>
        </w:rPr>
        <w:t xml:space="preserve">Professional Development </w:t>
      </w:r>
    </w:p>
    <w:p w14:paraId="745A292C" w14:textId="68BDE9DA" w:rsidR="00D85A9B" w:rsidRPr="00D85A9B" w:rsidRDefault="00D85A9B" w:rsidP="00F51A61">
      <w:pPr>
        <w:rPr>
          <w:bCs/>
          <w:sz w:val="22"/>
          <w:szCs w:val="22"/>
        </w:rPr>
      </w:pPr>
      <w:r>
        <w:rPr>
          <w:bCs/>
          <w:sz w:val="22"/>
          <w:szCs w:val="22"/>
        </w:rPr>
        <w:t xml:space="preserve">Membership resignation as presented by Jim Karp.  The board will have six board members.  Jen Frederick moved to approve the resignation of Jim Karp, Kristina Harris seconded the motion, which passed unanimously.   </w:t>
      </w:r>
    </w:p>
    <w:p w14:paraId="7C4DBF75" w14:textId="77777777" w:rsidR="00D85A9B" w:rsidRDefault="00D85A9B" w:rsidP="00F51A61">
      <w:pPr>
        <w:rPr>
          <w:b/>
          <w:sz w:val="22"/>
          <w:szCs w:val="22"/>
          <w:u w:val="single"/>
        </w:rPr>
      </w:pPr>
    </w:p>
    <w:p w14:paraId="63DA9AB6" w14:textId="346929B3" w:rsidR="00F51A61" w:rsidRPr="00F940D3" w:rsidRDefault="00F51A61" w:rsidP="00F51A61">
      <w:pPr>
        <w:rPr>
          <w:b/>
          <w:sz w:val="22"/>
          <w:szCs w:val="22"/>
          <w:u w:val="single"/>
        </w:rPr>
      </w:pPr>
      <w:r>
        <w:rPr>
          <w:b/>
          <w:sz w:val="22"/>
          <w:szCs w:val="22"/>
          <w:u w:val="single"/>
        </w:rPr>
        <w:t>A</w:t>
      </w:r>
      <w:r w:rsidRPr="00F940D3">
        <w:rPr>
          <w:b/>
          <w:sz w:val="22"/>
          <w:szCs w:val="22"/>
          <w:u w:val="single"/>
        </w:rPr>
        <w:t>pproval of Minutes of</w:t>
      </w:r>
      <w:r w:rsidR="0070410D">
        <w:rPr>
          <w:b/>
          <w:sz w:val="22"/>
          <w:szCs w:val="22"/>
          <w:u w:val="single"/>
        </w:rPr>
        <w:t xml:space="preserve"> </w:t>
      </w:r>
      <w:r w:rsidR="00D85A9B">
        <w:rPr>
          <w:b/>
          <w:sz w:val="22"/>
          <w:szCs w:val="22"/>
          <w:u w:val="single"/>
        </w:rPr>
        <w:t>October 23, 2024</w:t>
      </w:r>
      <w:r w:rsidR="003D47D8">
        <w:rPr>
          <w:b/>
          <w:sz w:val="22"/>
          <w:szCs w:val="22"/>
        </w:rPr>
        <w:t xml:space="preserve"> </w:t>
      </w:r>
      <w:r w:rsidRPr="00F940D3">
        <w:rPr>
          <w:b/>
          <w:sz w:val="22"/>
          <w:szCs w:val="22"/>
          <w:u w:val="single"/>
        </w:rPr>
        <w:t>Meeting</w:t>
      </w:r>
      <w:r>
        <w:rPr>
          <w:b/>
          <w:sz w:val="22"/>
          <w:szCs w:val="22"/>
          <w:u w:val="single"/>
        </w:rPr>
        <w:t>s</w:t>
      </w:r>
    </w:p>
    <w:p w14:paraId="546E32B3" w14:textId="007183EB" w:rsidR="00F51A61" w:rsidRPr="00F940D3" w:rsidRDefault="00F51A61" w:rsidP="00F51A61">
      <w:pPr>
        <w:rPr>
          <w:sz w:val="22"/>
          <w:szCs w:val="22"/>
        </w:rPr>
      </w:pPr>
      <w:r w:rsidRPr="00F940D3">
        <w:rPr>
          <w:sz w:val="22"/>
          <w:szCs w:val="22"/>
        </w:rPr>
        <w:t xml:space="preserve">The minutes of the </w:t>
      </w:r>
      <w:r w:rsidR="00D85A9B">
        <w:rPr>
          <w:sz w:val="22"/>
          <w:szCs w:val="22"/>
        </w:rPr>
        <w:t>October 23, 2024</w:t>
      </w:r>
      <w:r w:rsidRPr="00F940D3">
        <w:rPr>
          <w:sz w:val="22"/>
          <w:szCs w:val="22"/>
        </w:rPr>
        <w:t xml:space="preserve"> meeting were reviewed</w:t>
      </w:r>
      <w:r w:rsidR="0029183C">
        <w:rPr>
          <w:sz w:val="22"/>
          <w:szCs w:val="22"/>
        </w:rPr>
        <w:t xml:space="preserve">. </w:t>
      </w:r>
      <w:r w:rsidR="00D85A9B">
        <w:rPr>
          <w:sz w:val="22"/>
          <w:szCs w:val="22"/>
        </w:rPr>
        <w:t>Jen Frederick</w:t>
      </w:r>
      <w:r w:rsidR="005F3CBA">
        <w:rPr>
          <w:sz w:val="22"/>
          <w:szCs w:val="22"/>
        </w:rPr>
        <w:t xml:space="preserve"> </w:t>
      </w:r>
      <w:r w:rsidRPr="00F940D3">
        <w:rPr>
          <w:sz w:val="22"/>
          <w:szCs w:val="22"/>
        </w:rPr>
        <w:t>moved to approve the minutes as presented.</w:t>
      </w:r>
      <w:r w:rsidR="005F3CBA">
        <w:rPr>
          <w:sz w:val="22"/>
          <w:szCs w:val="22"/>
        </w:rPr>
        <w:t xml:space="preserve"> </w:t>
      </w:r>
      <w:r w:rsidR="00D85A9B">
        <w:rPr>
          <w:sz w:val="22"/>
          <w:szCs w:val="22"/>
        </w:rPr>
        <w:t>Sandra Donaldson</w:t>
      </w:r>
      <w:r w:rsidR="005F3CBA" w:rsidRPr="00EC45AA">
        <w:rPr>
          <w:sz w:val="22"/>
          <w:szCs w:val="22"/>
        </w:rPr>
        <w:t xml:space="preserve"> </w:t>
      </w:r>
      <w:r w:rsidRPr="00F940D3">
        <w:rPr>
          <w:sz w:val="22"/>
          <w:szCs w:val="22"/>
        </w:rPr>
        <w:t>seconded the motion which passed unanimously.</w:t>
      </w:r>
    </w:p>
    <w:p w14:paraId="229BDD2A" w14:textId="77777777" w:rsidR="00F51A61" w:rsidRPr="00F940D3" w:rsidRDefault="00F51A61" w:rsidP="00F51A61">
      <w:pPr>
        <w:rPr>
          <w:sz w:val="22"/>
          <w:szCs w:val="22"/>
        </w:rPr>
      </w:pPr>
      <w:r w:rsidRPr="00F940D3">
        <w:rPr>
          <w:sz w:val="22"/>
          <w:szCs w:val="22"/>
        </w:rPr>
        <w:t xml:space="preserve"> </w:t>
      </w:r>
    </w:p>
    <w:p w14:paraId="3191D4CA" w14:textId="15C62F1A" w:rsidR="00546C50" w:rsidRPr="00F940D3" w:rsidRDefault="00546C50" w:rsidP="003842E4">
      <w:pPr>
        <w:rPr>
          <w:b/>
          <w:sz w:val="22"/>
          <w:szCs w:val="22"/>
          <w:u w:val="single"/>
        </w:rPr>
      </w:pPr>
      <w:r w:rsidRPr="00F940D3">
        <w:rPr>
          <w:b/>
          <w:sz w:val="22"/>
          <w:szCs w:val="22"/>
          <w:u w:val="single"/>
        </w:rPr>
        <w:t>Public Comments</w:t>
      </w:r>
    </w:p>
    <w:p w14:paraId="56577D7E" w14:textId="188C1D8F" w:rsidR="009D1E3C" w:rsidRDefault="002943F4" w:rsidP="009D1E3C">
      <w:pPr>
        <w:rPr>
          <w:bCs/>
          <w:sz w:val="22"/>
          <w:szCs w:val="22"/>
        </w:rPr>
      </w:pPr>
      <w:r w:rsidRPr="00F940D3">
        <w:rPr>
          <w:bCs/>
          <w:sz w:val="22"/>
          <w:szCs w:val="22"/>
        </w:rPr>
        <w:t xml:space="preserve">No public comments. </w:t>
      </w:r>
    </w:p>
    <w:p w14:paraId="5256B656" w14:textId="639DF4B4" w:rsidR="00F51A61" w:rsidRDefault="00F51A61" w:rsidP="009D1E3C">
      <w:pPr>
        <w:rPr>
          <w:bCs/>
          <w:sz w:val="22"/>
          <w:szCs w:val="22"/>
        </w:rPr>
      </w:pPr>
    </w:p>
    <w:p w14:paraId="59C3D7A3" w14:textId="77777777" w:rsidR="00F51A61" w:rsidRPr="00F940D3" w:rsidRDefault="00F51A61" w:rsidP="00F51A61">
      <w:pPr>
        <w:rPr>
          <w:b/>
          <w:sz w:val="22"/>
          <w:szCs w:val="22"/>
          <w:u w:val="single"/>
        </w:rPr>
      </w:pPr>
      <w:r w:rsidRPr="00F940D3">
        <w:rPr>
          <w:b/>
          <w:sz w:val="22"/>
          <w:szCs w:val="22"/>
          <w:u w:val="single"/>
        </w:rPr>
        <w:t>Report from the Finance Committee</w:t>
      </w:r>
    </w:p>
    <w:p w14:paraId="474087F8" w14:textId="2557A615" w:rsidR="00F51A61" w:rsidRPr="00C80F6D" w:rsidRDefault="00F51A61" w:rsidP="00F51A61">
      <w:pPr>
        <w:rPr>
          <w:sz w:val="22"/>
          <w:szCs w:val="22"/>
        </w:rPr>
      </w:pPr>
      <w:r w:rsidRPr="00C80F6D">
        <w:rPr>
          <w:sz w:val="22"/>
          <w:szCs w:val="22"/>
        </w:rPr>
        <w:t>The following is recap of revenue and expenses as listed on the financial report and ledger for FY202</w:t>
      </w:r>
      <w:r w:rsidR="006A3867">
        <w:rPr>
          <w:sz w:val="22"/>
          <w:szCs w:val="22"/>
        </w:rPr>
        <w:t>5</w:t>
      </w:r>
      <w:r w:rsidR="003D47D8">
        <w:rPr>
          <w:sz w:val="22"/>
          <w:szCs w:val="22"/>
        </w:rPr>
        <w:t>:</w:t>
      </w:r>
    </w:p>
    <w:p w14:paraId="07E5351C" w14:textId="77777777" w:rsidR="006A3867" w:rsidRDefault="006A3867" w:rsidP="009C1378">
      <w:pPr>
        <w:rPr>
          <w:sz w:val="22"/>
          <w:szCs w:val="22"/>
        </w:rPr>
      </w:pPr>
    </w:p>
    <w:p w14:paraId="6F4146D8" w14:textId="49B56D7D" w:rsidR="000C0AC4" w:rsidRDefault="000C0AC4" w:rsidP="000C0AC4">
      <w:pPr>
        <w:numPr>
          <w:ilvl w:val="0"/>
          <w:numId w:val="1"/>
        </w:numPr>
        <w:rPr>
          <w:sz w:val="22"/>
          <w:szCs w:val="22"/>
        </w:rPr>
      </w:pPr>
      <w:r>
        <w:rPr>
          <w:sz w:val="22"/>
          <w:szCs w:val="22"/>
        </w:rPr>
        <w:t>FY202</w:t>
      </w:r>
      <w:r w:rsidR="006A3867">
        <w:rPr>
          <w:sz w:val="22"/>
          <w:szCs w:val="22"/>
        </w:rPr>
        <w:t>5</w:t>
      </w:r>
      <w:r>
        <w:rPr>
          <w:sz w:val="22"/>
          <w:szCs w:val="22"/>
        </w:rPr>
        <w:t xml:space="preserve"> </w:t>
      </w:r>
      <w:r w:rsidRPr="00C80F6D">
        <w:rPr>
          <w:sz w:val="22"/>
          <w:szCs w:val="22"/>
        </w:rPr>
        <w:t>Early Childhood: Financial Report and Ledger distributed for review. Total spent</w:t>
      </w:r>
      <w:r>
        <w:rPr>
          <w:sz w:val="22"/>
          <w:szCs w:val="22"/>
        </w:rPr>
        <w:t xml:space="preserve"> </w:t>
      </w:r>
      <w:r w:rsidRPr="00C80F6D">
        <w:rPr>
          <w:sz w:val="22"/>
          <w:szCs w:val="22"/>
        </w:rPr>
        <w:t>$</w:t>
      </w:r>
      <w:r w:rsidR="009C1378">
        <w:rPr>
          <w:sz w:val="22"/>
          <w:szCs w:val="22"/>
        </w:rPr>
        <w:t>7,606.68 or 14%</w:t>
      </w:r>
      <w:r>
        <w:rPr>
          <w:sz w:val="22"/>
          <w:szCs w:val="22"/>
        </w:rPr>
        <w:t xml:space="preserve"> of funds</w:t>
      </w:r>
      <w:r w:rsidR="00175ADD">
        <w:rPr>
          <w:sz w:val="22"/>
          <w:szCs w:val="22"/>
        </w:rPr>
        <w:t xml:space="preserve"> YTD</w:t>
      </w:r>
      <w:r w:rsidR="006A3867">
        <w:rPr>
          <w:sz w:val="22"/>
          <w:szCs w:val="22"/>
        </w:rPr>
        <w:t xml:space="preserve">, with </w:t>
      </w:r>
      <w:r w:rsidR="009C1378">
        <w:rPr>
          <w:sz w:val="22"/>
          <w:szCs w:val="22"/>
        </w:rPr>
        <w:t xml:space="preserve">anticipated spend of $45,385.65 or 83%. </w:t>
      </w:r>
    </w:p>
    <w:p w14:paraId="1BADA28A" w14:textId="3E045982" w:rsidR="000C0AC4" w:rsidRPr="00175ADD" w:rsidRDefault="000C0AC4" w:rsidP="00175ADD">
      <w:pPr>
        <w:numPr>
          <w:ilvl w:val="0"/>
          <w:numId w:val="1"/>
        </w:numPr>
        <w:rPr>
          <w:sz w:val="22"/>
          <w:szCs w:val="22"/>
        </w:rPr>
      </w:pPr>
      <w:r>
        <w:rPr>
          <w:sz w:val="22"/>
          <w:szCs w:val="22"/>
        </w:rPr>
        <w:t>FY202</w:t>
      </w:r>
      <w:r w:rsidR="006A3867">
        <w:rPr>
          <w:sz w:val="22"/>
          <w:szCs w:val="22"/>
        </w:rPr>
        <w:t>5</w:t>
      </w:r>
      <w:r>
        <w:rPr>
          <w:sz w:val="22"/>
          <w:szCs w:val="22"/>
        </w:rPr>
        <w:t xml:space="preserve"> </w:t>
      </w:r>
      <w:r w:rsidRPr="00204AED">
        <w:rPr>
          <w:sz w:val="22"/>
          <w:szCs w:val="22"/>
        </w:rPr>
        <w:t>School Ready:  Financial Report and Ledger distributed for review.  Total spent $</w:t>
      </w:r>
      <w:r w:rsidR="009C1378">
        <w:rPr>
          <w:sz w:val="22"/>
          <w:szCs w:val="22"/>
        </w:rPr>
        <w:t>137,056.67 or 37%</w:t>
      </w:r>
      <w:r w:rsidR="006A3867">
        <w:rPr>
          <w:sz w:val="22"/>
          <w:szCs w:val="22"/>
        </w:rPr>
        <w:t xml:space="preserve"> of funds YTD, with </w:t>
      </w:r>
      <w:r w:rsidR="002A701E">
        <w:rPr>
          <w:sz w:val="22"/>
          <w:szCs w:val="22"/>
        </w:rPr>
        <w:t xml:space="preserve">anticipated spend of </w:t>
      </w:r>
      <w:r w:rsidR="006A3867">
        <w:rPr>
          <w:sz w:val="22"/>
          <w:szCs w:val="22"/>
        </w:rPr>
        <w:t>$</w:t>
      </w:r>
      <w:r w:rsidR="002A701E">
        <w:rPr>
          <w:sz w:val="22"/>
          <w:szCs w:val="22"/>
        </w:rPr>
        <w:t>332,557.77 or 90%.</w:t>
      </w:r>
    </w:p>
    <w:p w14:paraId="27F7E77D" w14:textId="77777777" w:rsidR="000C0AC4" w:rsidRDefault="000C0AC4" w:rsidP="000C0AC4">
      <w:pPr>
        <w:rPr>
          <w:sz w:val="22"/>
          <w:szCs w:val="22"/>
        </w:rPr>
      </w:pPr>
    </w:p>
    <w:p w14:paraId="6AEFA4E7" w14:textId="79217997" w:rsidR="00F51A61" w:rsidRDefault="009C1378" w:rsidP="00F51A61">
      <w:pPr>
        <w:rPr>
          <w:sz w:val="22"/>
          <w:szCs w:val="22"/>
        </w:rPr>
      </w:pPr>
      <w:r>
        <w:rPr>
          <w:sz w:val="22"/>
          <w:szCs w:val="22"/>
        </w:rPr>
        <w:t>Jen Frederick</w:t>
      </w:r>
      <w:r w:rsidR="005F3CBA" w:rsidRPr="00F940D3">
        <w:rPr>
          <w:sz w:val="22"/>
          <w:szCs w:val="22"/>
        </w:rPr>
        <w:t xml:space="preserve"> </w:t>
      </w:r>
      <w:r w:rsidR="00F51A61" w:rsidRPr="00F940D3">
        <w:rPr>
          <w:sz w:val="22"/>
          <w:szCs w:val="22"/>
        </w:rPr>
        <w:t>moved to approve the FY202</w:t>
      </w:r>
      <w:r w:rsidR="006A3867">
        <w:rPr>
          <w:sz w:val="22"/>
          <w:szCs w:val="22"/>
        </w:rPr>
        <w:t>5</w:t>
      </w:r>
      <w:r w:rsidR="00F51A61">
        <w:rPr>
          <w:sz w:val="22"/>
          <w:szCs w:val="22"/>
        </w:rPr>
        <w:t xml:space="preserve"> </w:t>
      </w:r>
      <w:r w:rsidR="00F51A61" w:rsidRPr="00F940D3">
        <w:rPr>
          <w:sz w:val="22"/>
          <w:szCs w:val="22"/>
        </w:rPr>
        <w:t>financial report</w:t>
      </w:r>
      <w:r w:rsidR="00175ADD">
        <w:rPr>
          <w:sz w:val="22"/>
          <w:szCs w:val="22"/>
        </w:rPr>
        <w:t>s</w:t>
      </w:r>
      <w:r w:rsidR="00F51A61" w:rsidRPr="00F940D3">
        <w:rPr>
          <w:sz w:val="22"/>
          <w:szCs w:val="22"/>
        </w:rPr>
        <w:t xml:space="preserve"> and ledger</w:t>
      </w:r>
      <w:r w:rsidR="00175ADD">
        <w:rPr>
          <w:sz w:val="22"/>
          <w:szCs w:val="22"/>
        </w:rPr>
        <w:t>s</w:t>
      </w:r>
      <w:r w:rsidR="00F51A61" w:rsidRPr="00F940D3">
        <w:rPr>
          <w:sz w:val="22"/>
          <w:szCs w:val="22"/>
        </w:rPr>
        <w:t xml:space="preserve"> as presented. </w:t>
      </w:r>
      <w:r>
        <w:rPr>
          <w:sz w:val="22"/>
          <w:szCs w:val="22"/>
        </w:rPr>
        <w:t>Kristina Harris</w:t>
      </w:r>
      <w:r w:rsidR="00F51A61">
        <w:rPr>
          <w:sz w:val="22"/>
          <w:szCs w:val="22"/>
        </w:rPr>
        <w:t xml:space="preserve"> </w:t>
      </w:r>
      <w:r w:rsidR="00F51A61" w:rsidRPr="00F940D3">
        <w:rPr>
          <w:sz w:val="22"/>
          <w:szCs w:val="22"/>
        </w:rPr>
        <w:t>seconded the motion which passed unanimously.</w:t>
      </w:r>
    </w:p>
    <w:p w14:paraId="629E70D1" w14:textId="77777777" w:rsidR="009C1378" w:rsidRDefault="009C1378" w:rsidP="00F51A61">
      <w:pPr>
        <w:rPr>
          <w:sz w:val="22"/>
          <w:szCs w:val="22"/>
        </w:rPr>
      </w:pPr>
    </w:p>
    <w:p w14:paraId="04C3E54B" w14:textId="73259EDB" w:rsidR="009C1378" w:rsidRDefault="009C1378" w:rsidP="00F51A61">
      <w:pPr>
        <w:rPr>
          <w:sz w:val="22"/>
          <w:szCs w:val="22"/>
        </w:rPr>
      </w:pPr>
      <w:r>
        <w:rPr>
          <w:sz w:val="22"/>
          <w:szCs w:val="22"/>
        </w:rPr>
        <w:t xml:space="preserve">Review of current funds, additional $500.00 to SWCC ECE conference for food was reviewed and </w:t>
      </w:r>
      <w:r w:rsidR="00015A3C">
        <w:rPr>
          <w:sz w:val="22"/>
          <w:szCs w:val="22"/>
        </w:rPr>
        <w:t xml:space="preserve">an amendment to EC fund allocation was presented to fund the Program Appreciation event in May for $5,000 and </w:t>
      </w:r>
      <w:r>
        <w:rPr>
          <w:sz w:val="22"/>
          <w:szCs w:val="22"/>
        </w:rPr>
        <w:t>$</w:t>
      </w:r>
      <w:r w:rsidR="00015A3C">
        <w:rPr>
          <w:sz w:val="22"/>
          <w:szCs w:val="22"/>
        </w:rPr>
        <w:t>19,500</w:t>
      </w:r>
      <w:r>
        <w:rPr>
          <w:sz w:val="22"/>
          <w:szCs w:val="22"/>
        </w:rPr>
        <w:t xml:space="preserve"> for quality improvement grants.   Sandra Donaldson moved to approve the additional funding</w:t>
      </w:r>
      <w:r w:rsidR="00015A3C">
        <w:rPr>
          <w:sz w:val="22"/>
          <w:szCs w:val="22"/>
        </w:rPr>
        <w:t xml:space="preserve"> amendment</w:t>
      </w:r>
      <w:r>
        <w:rPr>
          <w:sz w:val="22"/>
          <w:szCs w:val="22"/>
        </w:rPr>
        <w:t xml:space="preserve">, Jen Frederick seconded, which passed unanimously.  </w:t>
      </w:r>
    </w:p>
    <w:p w14:paraId="61DE99F2" w14:textId="77777777" w:rsidR="003D47D8" w:rsidRDefault="003D47D8" w:rsidP="00F51A61">
      <w:pPr>
        <w:rPr>
          <w:sz w:val="22"/>
          <w:szCs w:val="22"/>
        </w:rPr>
      </w:pPr>
    </w:p>
    <w:p w14:paraId="6C05CA1D" w14:textId="44428775" w:rsidR="000A023C" w:rsidRPr="00F940D3" w:rsidRDefault="00BB3BF0" w:rsidP="00517605">
      <w:pPr>
        <w:rPr>
          <w:b/>
          <w:sz w:val="22"/>
          <w:szCs w:val="22"/>
          <w:u w:val="single"/>
        </w:rPr>
      </w:pPr>
      <w:r w:rsidRPr="00F940D3">
        <w:rPr>
          <w:b/>
          <w:sz w:val="22"/>
          <w:szCs w:val="22"/>
          <w:u w:val="single"/>
        </w:rPr>
        <w:t xml:space="preserve">Director </w:t>
      </w:r>
      <w:r w:rsidR="007871DE" w:rsidRPr="00F940D3">
        <w:rPr>
          <w:b/>
          <w:sz w:val="22"/>
          <w:szCs w:val="22"/>
          <w:u w:val="single"/>
        </w:rPr>
        <w:t>Report to the Board</w:t>
      </w:r>
    </w:p>
    <w:p w14:paraId="2B596B10" w14:textId="77777777" w:rsidR="0009329E" w:rsidRDefault="005A7083" w:rsidP="00517605">
      <w:pPr>
        <w:tabs>
          <w:tab w:val="left" w:pos="2580"/>
        </w:tabs>
        <w:rPr>
          <w:rFonts w:cs="Times New Roman"/>
          <w:bCs/>
          <w:sz w:val="22"/>
          <w:szCs w:val="22"/>
        </w:rPr>
      </w:pPr>
      <w:r w:rsidRPr="00F940D3">
        <w:rPr>
          <w:rFonts w:cs="Times New Roman"/>
          <w:bCs/>
          <w:sz w:val="22"/>
          <w:szCs w:val="22"/>
        </w:rPr>
        <w:t xml:space="preserve">Calendar items were presented to </w:t>
      </w:r>
      <w:r w:rsidR="00E82E44" w:rsidRPr="00F940D3">
        <w:rPr>
          <w:rFonts w:cs="Times New Roman"/>
          <w:bCs/>
          <w:sz w:val="22"/>
          <w:szCs w:val="22"/>
        </w:rPr>
        <w:t xml:space="preserve">the </w:t>
      </w:r>
      <w:r w:rsidRPr="00F940D3">
        <w:rPr>
          <w:rFonts w:cs="Times New Roman"/>
          <w:bCs/>
          <w:sz w:val="22"/>
          <w:szCs w:val="22"/>
        </w:rPr>
        <w:t>board for review</w:t>
      </w:r>
      <w:r w:rsidR="00D55C84" w:rsidRPr="00F940D3">
        <w:rPr>
          <w:rFonts w:cs="Times New Roman"/>
          <w:bCs/>
          <w:sz w:val="22"/>
          <w:szCs w:val="22"/>
        </w:rPr>
        <w:t>.</w:t>
      </w:r>
      <w:r w:rsidR="005F3CBA">
        <w:rPr>
          <w:rFonts w:cs="Times New Roman"/>
          <w:bCs/>
          <w:sz w:val="22"/>
          <w:szCs w:val="22"/>
        </w:rPr>
        <w:t xml:space="preserve">  </w:t>
      </w:r>
    </w:p>
    <w:p w14:paraId="112B5E66" w14:textId="77777777" w:rsidR="006A3867" w:rsidRDefault="006A3867" w:rsidP="00517605">
      <w:pPr>
        <w:tabs>
          <w:tab w:val="left" w:pos="2580"/>
        </w:tabs>
        <w:rPr>
          <w:rFonts w:cs="Times New Roman"/>
          <w:bCs/>
          <w:sz w:val="22"/>
          <w:szCs w:val="22"/>
        </w:rPr>
      </w:pPr>
    </w:p>
    <w:p w14:paraId="3E90BCC9" w14:textId="1625D4D1" w:rsidR="006A3867" w:rsidRDefault="006A3867" w:rsidP="00517605">
      <w:pPr>
        <w:tabs>
          <w:tab w:val="left" w:pos="2580"/>
        </w:tabs>
        <w:rPr>
          <w:rFonts w:cs="Times New Roman"/>
          <w:bCs/>
          <w:sz w:val="22"/>
          <w:szCs w:val="22"/>
        </w:rPr>
      </w:pPr>
      <w:r>
        <w:rPr>
          <w:rFonts w:cs="Times New Roman"/>
          <w:bCs/>
          <w:sz w:val="22"/>
          <w:szCs w:val="22"/>
        </w:rPr>
        <w:t xml:space="preserve">Past events highlighted included </w:t>
      </w:r>
      <w:r w:rsidR="00BF733D">
        <w:rPr>
          <w:rFonts w:cs="Times New Roman"/>
          <w:bCs/>
          <w:sz w:val="22"/>
          <w:szCs w:val="22"/>
        </w:rPr>
        <w:t>Annual Association event</w:t>
      </w:r>
      <w:r w:rsidR="00607B84">
        <w:rPr>
          <w:rFonts w:cs="Times New Roman"/>
          <w:bCs/>
          <w:sz w:val="22"/>
          <w:szCs w:val="22"/>
        </w:rPr>
        <w:t xml:space="preserve"> and </w:t>
      </w:r>
      <w:r w:rsidR="00BF733D">
        <w:rPr>
          <w:rFonts w:cs="Times New Roman"/>
          <w:bCs/>
          <w:sz w:val="22"/>
          <w:szCs w:val="22"/>
        </w:rPr>
        <w:t>Governor’s Condition of the State Event</w:t>
      </w:r>
      <w:r w:rsidR="00607B84">
        <w:rPr>
          <w:rFonts w:cs="Times New Roman"/>
          <w:bCs/>
          <w:sz w:val="22"/>
          <w:szCs w:val="22"/>
        </w:rPr>
        <w:t>.</w:t>
      </w:r>
      <w:r w:rsidR="00BF733D">
        <w:rPr>
          <w:rFonts w:cs="Times New Roman"/>
          <w:bCs/>
          <w:sz w:val="22"/>
          <w:szCs w:val="22"/>
        </w:rPr>
        <w:t xml:space="preserve"> </w:t>
      </w:r>
    </w:p>
    <w:p w14:paraId="1138ACA4" w14:textId="77777777" w:rsidR="0009329E" w:rsidRDefault="0009329E" w:rsidP="00517605">
      <w:pPr>
        <w:tabs>
          <w:tab w:val="left" w:pos="2580"/>
        </w:tabs>
        <w:rPr>
          <w:rFonts w:cs="Times New Roman"/>
          <w:bCs/>
          <w:sz w:val="22"/>
          <w:szCs w:val="22"/>
        </w:rPr>
      </w:pPr>
    </w:p>
    <w:p w14:paraId="4190DCC9" w14:textId="76375A61" w:rsidR="00A2751E" w:rsidRDefault="00473365" w:rsidP="00517605">
      <w:pPr>
        <w:tabs>
          <w:tab w:val="left" w:pos="2580"/>
        </w:tabs>
        <w:rPr>
          <w:rFonts w:cs="Times New Roman"/>
          <w:bCs/>
          <w:sz w:val="22"/>
          <w:szCs w:val="22"/>
        </w:rPr>
      </w:pPr>
      <w:r>
        <w:rPr>
          <w:rFonts w:cs="Times New Roman"/>
          <w:bCs/>
          <w:sz w:val="22"/>
          <w:szCs w:val="22"/>
        </w:rPr>
        <w:t>2025 Condition of the State Address review</w:t>
      </w:r>
      <w:r w:rsidR="00A8040E">
        <w:rPr>
          <w:rFonts w:cs="Times New Roman"/>
          <w:bCs/>
          <w:sz w:val="22"/>
          <w:szCs w:val="22"/>
        </w:rPr>
        <w:t xml:space="preserve"> of Governor’s proposal of</w:t>
      </w:r>
      <w:r>
        <w:rPr>
          <w:rFonts w:cs="Times New Roman"/>
          <w:bCs/>
          <w:sz w:val="22"/>
          <w:szCs w:val="22"/>
        </w:rPr>
        <w:t xml:space="preserve"> </w:t>
      </w:r>
      <w:r w:rsidR="00A8040E">
        <w:rPr>
          <w:rFonts w:cs="Times New Roman"/>
          <w:bCs/>
          <w:sz w:val="22"/>
          <w:szCs w:val="22"/>
        </w:rPr>
        <w:t xml:space="preserve">the </w:t>
      </w:r>
      <w:r>
        <w:rPr>
          <w:rFonts w:cs="Times New Roman"/>
          <w:bCs/>
          <w:sz w:val="22"/>
          <w:szCs w:val="22"/>
        </w:rPr>
        <w:t xml:space="preserve">launch of new Early Childhood Continuum of Care Grant initiative, </w:t>
      </w:r>
      <w:r w:rsidR="00A8040E">
        <w:rPr>
          <w:rFonts w:cs="Times New Roman"/>
          <w:bCs/>
          <w:sz w:val="22"/>
          <w:szCs w:val="22"/>
        </w:rPr>
        <w:t xml:space="preserve">fund the $16M grant with existing ECI and federal CCDF Wrap around child care funds through streamlined ECI areas aligned to the </w:t>
      </w:r>
      <w:r>
        <w:rPr>
          <w:rFonts w:cs="Times New Roman"/>
          <w:bCs/>
          <w:sz w:val="22"/>
          <w:szCs w:val="22"/>
        </w:rPr>
        <w:t>new seven behavioral health region</w:t>
      </w:r>
      <w:r w:rsidR="00A8040E">
        <w:rPr>
          <w:rFonts w:cs="Times New Roman"/>
          <w:bCs/>
          <w:sz w:val="22"/>
          <w:szCs w:val="22"/>
        </w:rPr>
        <w:t>s</w:t>
      </w:r>
      <w:r>
        <w:rPr>
          <w:rFonts w:cs="Times New Roman"/>
          <w:bCs/>
          <w:sz w:val="22"/>
          <w:szCs w:val="22"/>
        </w:rPr>
        <w:t>, shift</w:t>
      </w:r>
      <w:r w:rsidR="00A8040E">
        <w:rPr>
          <w:rFonts w:cs="Times New Roman"/>
          <w:bCs/>
          <w:sz w:val="22"/>
          <w:szCs w:val="22"/>
        </w:rPr>
        <w:t>ing of</w:t>
      </w:r>
      <w:r>
        <w:rPr>
          <w:rFonts w:cs="Times New Roman"/>
          <w:bCs/>
          <w:sz w:val="22"/>
          <w:szCs w:val="22"/>
        </w:rPr>
        <w:t xml:space="preserve"> $3.6</w:t>
      </w:r>
      <w:r w:rsidR="00A8040E">
        <w:rPr>
          <w:rFonts w:cs="Times New Roman"/>
          <w:bCs/>
          <w:sz w:val="22"/>
          <w:szCs w:val="22"/>
        </w:rPr>
        <w:t>M</w:t>
      </w:r>
      <w:r>
        <w:rPr>
          <w:rFonts w:cs="Times New Roman"/>
          <w:bCs/>
          <w:sz w:val="22"/>
          <w:szCs w:val="22"/>
        </w:rPr>
        <w:t xml:space="preserve"> in existing </w:t>
      </w:r>
      <w:r>
        <w:rPr>
          <w:rFonts w:cs="Times New Roman"/>
          <w:bCs/>
          <w:sz w:val="22"/>
          <w:szCs w:val="22"/>
        </w:rPr>
        <w:lastRenderedPageBreak/>
        <w:t>Shared Visions funding to focus on preschool grants</w:t>
      </w:r>
      <w:r w:rsidR="00A8040E">
        <w:rPr>
          <w:rFonts w:cs="Times New Roman"/>
          <w:bCs/>
          <w:sz w:val="22"/>
          <w:szCs w:val="22"/>
        </w:rPr>
        <w:t>, require Shared Visions programs to participate in SWVPP, Adjust the Shared Visions grant cycles to three years to match the new incentive grant program</w:t>
      </w:r>
      <w:r>
        <w:rPr>
          <w:rFonts w:cs="Times New Roman"/>
          <w:bCs/>
          <w:sz w:val="22"/>
          <w:szCs w:val="22"/>
        </w:rPr>
        <w:t xml:space="preserve">. </w:t>
      </w:r>
    </w:p>
    <w:p w14:paraId="519F91EA" w14:textId="77777777" w:rsidR="00CE4521" w:rsidRDefault="00CE4521" w:rsidP="00517605">
      <w:pPr>
        <w:tabs>
          <w:tab w:val="left" w:pos="2580"/>
        </w:tabs>
        <w:rPr>
          <w:rFonts w:cs="Times New Roman"/>
          <w:bCs/>
          <w:sz w:val="22"/>
          <w:szCs w:val="22"/>
        </w:rPr>
      </w:pPr>
    </w:p>
    <w:p w14:paraId="5849027B" w14:textId="77777777" w:rsidR="00015A3C" w:rsidRDefault="00A2751E" w:rsidP="00B258A2">
      <w:pPr>
        <w:tabs>
          <w:tab w:val="left" w:pos="2580"/>
        </w:tabs>
        <w:rPr>
          <w:rFonts w:cs="Times New Roman"/>
          <w:bCs/>
          <w:sz w:val="22"/>
          <w:szCs w:val="22"/>
        </w:rPr>
      </w:pPr>
      <w:r>
        <w:rPr>
          <w:rFonts w:cs="Times New Roman"/>
          <w:bCs/>
          <w:sz w:val="22"/>
          <w:szCs w:val="22"/>
        </w:rPr>
        <w:t xml:space="preserve">Upcoming Events:  </w:t>
      </w:r>
      <w:r w:rsidR="00B258A2">
        <w:rPr>
          <w:rFonts w:cs="Times New Roman"/>
          <w:bCs/>
          <w:sz w:val="22"/>
          <w:szCs w:val="22"/>
        </w:rPr>
        <w:t xml:space="preserve">SWCC ECE Spring Seminar on March 29, 2025 8:30 am, have 26 signed up. </w:t>
      </w:r>
      <w:r w:rsidR="00B258A2">
        <w:rPr>
          <w:rFonts w:cs="Times New Roman"/>
          <w:bCs/>
          <w:sz w:val="22"/>
          <w:szCs w:val="22"/>
        </w:rPr>
        <w:t xml:space="preserve"> </w:t>
      </w:r>
    </w:p>
    <w:p w14:paraId="67E2DF35" w14:textId="054C3990" w:rsidR="00A8040E" w:rsidRDefault="00B258A2" w:rsidP="00B258A2">
      <w:pPr>
        <w:tabs>
          <w:tab w:val="left" w:pos="2580"/>
        </w:tabs>
        <w:rPr>
          <w:rFonts w:cs="Times New Roman"/>
          <w:bCs/>
          <w:sz w:val="22"/>
          <w:szCs w:val="22"/>
        </w:rPr>
      </w:pPr>
      <w:r>
        <w:rPr>
          <w:rFonts w:cs="Times New Roman"/>
          <w:bCs/>
          <w:sz w:val="22"/>
          <w:szCs w:val="22"/>
        </w:rPr>
        <w:t>IAAEYC’s ICC Day at the Capital February 12 7-9 AM.</w:t>
      </w:r>
    </w:p>
    <w:p w14:paraId="2FD1F1B2" w14:textId="5BF8FC51" w:rsidR="00A2751E" w:rsidRDefault="00A2751E" w:rsidP="00B258A2">
      <w:pPr>
        <w:tabs>
          <w:tab w:val="left" w:pos="2580"/>
        </w:tabs>
        <w:rPr>
          <w:b/>
          <w:sz w:val="22"/>
          <w:szCs w:val="22"/>
          <w:u w:val="single"/>
        </w:rPr>
      </w:pPr>
    </w:p>
    <w:p w14:paraId="4DCCADD6" w14:textId="4046ED88" w:rsidR="00B448FC" w:rsidRDefault="005F3CBA" w:rsidP="00B448FC">
      <w:pPr>
        <w:rPr>
          <w:bCs/>
          <w:sz w:val="22"/>
          <w:szCs w:val="22"/>
          <w:u w:val="single"/>
        </w:rPr>
      </w:pPr>
      <w:r>
        <w:rPr>
          <w:b/>
          <w:sz w:val="22"/>
          <w:szCs w:val="22"/>
          <w:u w:val="single"/>
        </w:rPr>
        <w:t>FY202</w:t>
      </w:r>
      <w:r w:rsidR="00A8040E">
        <w:rPr>
          <w:b/>
          <w:sz w:val="22"/>
          <w:szCs w:val="22"/>
          <w:u w:val="single"/>
        </w:rPr>
        <w:t xml:space="preserve">5 </w:t>
      </w:r>
      <w:proofErr w:type="spellStart"/>
      <w:r w:rsidR="00A8040E">
        <w:rPr>
          <w:b/>
          <w:sz w:val="22"/>
          <w:szCs w:val="22"/>
          <w:u w:val="single"/>
        </w:rPr>
        <w:t>Mid Year</w:t>
      </w:r>
      <w:proofErr w:type="spellEnd"/>
      <w:r w:rsidR="00A2751E">
        <w:rPr>
          <w:b/>
          <w:sz w:val="22"/>
          <w:szCs w:val="22"/>
          <w:u w:val="single"/>
        </w:rPr>
        <w:t xml:space="preserve"> Family Support </w:t>
      </w:r>
      <w:r>
        <w:rPr>
          <w:b/>
          <w:sz w:val="22"/>
          <w:szCs w:val="22"/>
          <w:u w:val="single"/>
        </w:rPr>
        <w:t>Review</w:t>
      </w:r>
    </w:p>
    <w:p w14:paraId="00C75479" w14:textId="7ADAF53E" w:rsidR="009A1951" w:rsidRDefault="00015A3C" w:rsidP="009A1951">
      <w:pPr>
        <w:rPr>
          <w:sz w:val="22"/>
          <w:szCs w:val="22"/>
        </w:rPr>
      </w:pPr>
      <w:r>
        <w:rPr>
          <w:sz w:val="22"/>
          <w:szCs w:val="22"/>
        </w:rPr>
        <w:t>Mid-Year family support</w:t>
      </w:r>
      <w:r w:rsidR="00A2751E">
        <w:rPr>
          <w:sz w:val="22"/>
          <w:szCs w:val="22"/>
        </w:rPr>
        <w:t xml:space="preserve"> r</w:t>
      </w:r>
      <w:r w:rsidR="005F3CBA">
        <w:rPr>
          <w:sz w:val="22"/>
          <w:szCs w:val="22"/>
        </w:rPr>
        <w:t>eport summar</w:t>
      </w:r>
      <w:r w:rsidR="00A2751E">
        <w:rPr>
          <w:sz w:val="22"/>
          <w:szCs w:val="22"/>
        </w:rPr>
        <w:t>ies</w:t>
      </w:r>
      <w:r w:rsidR="005F3CBA">
        <w:rPr>
          <w:sz w:val="22"/>
          <w:szCs w:val="22"/>
        </w:rPr>
        <w:t xml:space="preserve"> w</w:t>
      </w:r>
      <w:r w:rsidR="00A2751E">
        <w:rPr>
          <w:sz w:val="22"/>
          <w:szCs w:val="22"/>
        </w:rPr>
        <w:t>ere</w:t>
      </w:r>
      <w:r w:rsidR="005F3CBA">
        <w:rPr>
          <w:sz w:val="22"/>
          <w:szCs w:val="22"/>
        </w:rPr>
        <w:t xml:space="preserve"> presented fo</w:t>
      </w:r>
      <w:r w:rsidR="00A2751E">
        <w:rPr>
          <w:sz w:val="22"/>
          <w:szCs w:val="22"/>
        </w:rPr>
        <w:t>r FY202</w:t>
      </w:r>
      <w:r w:rsidR="00A8040E">
        <w:rPr>
          <w:sz w:val="22"/>
          <w:szCs w:val="22"/>
        </w:rPr>
        <w:t>5, which include</w:t>
      </w:r>
      <w:r>
        <w:rPr>
          <w:sz w:val="22"/>
          <w:szCs w:val="22"/>
        </w:rPr>
        <w:t>d</w:t>
      </w:r>
      <w:r w:rsidR="00A8040E">
        <w:rPr>
          <w:sz w:val="22"/>
          <w:szCs w:val="22"/>
        </w:rPr>
        <w:t xml:space="preserve"> serving 116 children, 78 families and programs have completed 575 families reported in Daisy program.</w:t>
      </w:r>
      <w:r w:rsidR="005F3CBA">
        <w:rPr>
          <w:sz w:val="22"/>
          <w:szCs w:val="22"/>
        </w:rPr>
        <w:t xml:space="preserve">  </w:t>
      </w:r>
      <w:r w:rsidR="00D836BA">
        <w:rPr>
          <w:sz w:val="22"/>
          <w:szCs w:val="22"/>
        </w:rPr>
        <w:t xml:space="preserve"> </w:t>
      </w:r>
      <w:r w:rsidR="00A8040E">
        <w:rPr>
          <w:sz w:val="22"/>
          <w:szCs w:val="22"/>
        </w:rPr>
        <w:t>32.1% of Caregivers enrolled prenatally and 44.9% were first time caregivers.</w:t>
      </w:r>
      <w:r w:rsidR="008D4C6A">
        <w:rPr>
          <w:sz w:val="22"/>
          <w:szCs w:val="22"/>
        </w:rPr>
        <w:t xml:space="preserve">  Daisy reports and SWCC PAT and Ringgold County reports were reviewed by the board.  SWCC reported currently recruiting for FT Parent Educator in </w:t>
      </w:r>
      <w:r>
        <w:rPr>
          <w:sz w:val="22"/>
          <w:szCs w:val="22"/>
        </w:rPr>
        <w:t>Union County</w:t>
      </w:r>
      <w:r w:rsidR="008D4C6A">
        <w:rPr>
          <w:sz w:val="22"/>
          <w:szCs w:val="22"/>
        </w:rPr>
        <w:t>.</w:t>
      </w:r>
    </w:p>
    <w:p w14:paraId="58AC4B6C" w14:textId="77777777" w:rsidR="000C2814" w:rsidRDefault="000C2814" w:rsidP="00517605">
      <w:pPr>
        <w:rPr>
          <w:b/>
          <w:sz w:val="22"/>
          <w:szCs w:val="22"/>
          <w:u w:val="single"/>
        </w:rPr>
      </w:pPr>
    </w:p>
    <w:p w14:paraId="6F1A9C27" w14:textId="4C0EF51F" w:rsidR="0048404A" w:rsidRPr="00F73679" w:rsidRDefault="008D4C6A" w:rsidP="00517605">
      <w:pPr>
        <w:rPr>
          <w:bCs/>
          <w:sz w:val="22"/>
          <w:szCs w:val="22"/>
          <w:u w:val="single"/>
        </w:rPr>
      </w:pPr>
      <w:r>
        <w:rPr>
          <w:b/>
          <w:sz w:val="22"/>
          <w:szCs w:val="22"/>
          <w:u w:val="single"/>
        </w:rPr>
        <w:t>ECI Board Merger Update</w:t>
      </w:r>
    </w:p>
    <w:p w14:paraId="102CEB3C" w14:textId="328D7E55" w:rsidR="00250A95" w:rsidRDefault="008D4C6A" w:rsidP="00250A95">
      <w:pPr>
        <w:rPr>
          <w:sz w:val="22"/>
          <w:szCs w:val="22"/>
        </w:rPr>
      </w:pPr>
      <w:r>
        <w:rPr>
          <w:sz w:val="22"/>
          <w:szCs w:val="22"/>
        </w:rPr>
        <w:t>FY2026 Quad/KFC Board merger was approved by the state ECI board</w:t>
      </w:r>
      <w:r w:rsidR="002A701E">
        <w:rPr>
          <w:sz w:val="22"/>
          <w:szCs w:val="22"/>
        </w:rPr>
        <w:t xml:space="preserve"> on November 1, 2024.  Programs were notified in December.  </w:t>
      </w:r>
    </w:p>
    <w:p w14:paraId="2E6E02C5" w14:textId="77777777" w:rsidR="00CD7413" w:rsidRPr="00F73679" w:rsidRDefault="00CD7413" w:rsidP="00AE4555">
      <w:pPr>
        <w:rPr>
          <w:sz w:val="22"/>
          <w:szCs w:val="22"/>
        </w:rPr>
      </w:pPr>
    </w:p>
    <w:p w14:paraId="41671A7C" w14:textId="0BE61F76" w:rsidR="00782AC1" w:rsidRPr="00F73679" w:rsidRDefault="008D4C6A" w:rsidP="00782AC1">
      <w:pPr>
        <w:rPr>
          <w:b/>
          <w:sz w:val="22"/>
          <w:szCs w:val="22"/>
          <w:u w:val="single"/>
        </w:rPr>
      </w:pPr>
      <w:r>
        <w:rPr>
          <w:b/>
          <w:sz w:val="22"/>
          <w:szCs w:val="22"/>
          <w:u w:val="single"/>
        </w:rPr>
        <w:t xml:space="preserve">RFR Timeline / Committee </w:t>
      </w:r>
    </w:p>
    <w:p w14:paraId="29758555" w14:textId="514C9A98" w:rsidR="00594B3B" w:rsidRDefault="00EB1E59" w:rsidP="00742585">
      <w:pPr>
        <w:rPr>
          <w:bCs/>
          <w:sz w:val="22"/>
          <w:szCs w:val="22"/>
        </w:rPr>
      </w:pPr>
      <w:r>
        <w:rPr>
          <w:bCs/>
          <w:sz w:val="22"/>
          <w:szCs w:val="22"/>
        </w:rPr>
        <w:t>FY202</w:t>
      </w:r>
      <w:r w:rsidR="008D4C6A">
        <w:rPr>
          <w:bCs/>
          <w:sz w:val="22"/>
          <w:szCs w:val="22"/>
        </w:rPr>
        <w:t xml:space="preserve">6 RFR </w:t>
      </w:r>
      <w:r w:rsidR="002A701E">
        <w:rPr>
          <w:bCs/>
          <w:sz w:val="22"/>
          <w:szCs w:val="22"/>
        </w:rPr>
        <w:t>t</w:t>
      </w:r>
      <w:r w:rsidR="008D4C6A">
        <w:rPr>
          <w:bCs/>
          <w:sz w:val="22"/>
          <w:szCs w:val="22"/>
        </w:rPr>
        <w:t>imeline was reviewed.  RFR will be released March 10, 2025</w:t>
      </w:r>
      <w:r w:rsidR="002A701E">
        <w:rPr>
          <w:bCs/>
          <w:sz w:val="22"/>
          <w:szCs w:val="22"/>
        </w:rPr>
        <w:t xml:space="preserve"> and will be due April 10, 2025</w:t>
      </w:r>
      <w:r w:rsidR="008D4C6A">
        <w:rPr>
          <w:bCs/>
          <w:sz w:val="22"/>
          <w:szCs w:val="22"/>
        </w:rPr>
        <w:t>.  RFP Committee volunteers include Sandra, Jen, Kristina.  Meet week of April 28</w:t>
      </w:r>
      <w:r w:rsidR="008D4C6A" w:rsidRPr="008D4C6A">
        <w:rPr>
          <w:bCs/>
          <w:sz w:val="22"/>
          <w:szCs w:val="22"/>
          <w:vertAlign w:val="superscript"/>
        </w:rPr>
        <w:t>th</w:t>
      </w:r>
      <w:r w:rsidR="008D4C6A">
        <w:rPr>
          <w:bCs/>
          <w:sz w:val="22"/>
          <w:szCs w:val="22"/>
        </w:rPr>
        <w:t xml:space="preserve"> for review.  </w:t>
      </w:r>
    </w:p>
    <w:p w14:paraId="07C367EA" w14:textId="77777777" w:rsidR="00124932" w:rsidRDefault="00124932" w:rsidP="00742585">
      <w:pPr>
        <w:rPr>
          <w:bCs/>
          <w:sz w:val="22"/>
          <w:szCs w:val="22"/>
        </w:rPr>
      </w:pPr>
    </w:p>
    <w:p w14:paraId="5E3BDF36" w14:textId="5962E5A4" w:rsidR="00124932" w:rsidRPr="00F73679" w:rsidRDefault="008D4C6A" w:rsidP="00124932">
      <w:pPr>
        <w:rPr>
          <w:b/>
          <w:sz w:val="22"/>
          <w:szCs w:val="22"/>
          <w:u w:val="single"/>
        </w:rPr>
      </w:pPr>
      <w:r>
        <w:rPr>
          <w:b/>
          <w:sz w:val="22"/>
          <w:szCs w:val="22"/>
          <w:u w:val="single"/>
        </w:rPr>
        <w:t>ECI Audit / Annual Report Update</w:t>
      </w:r>
    </w:p>
    <w:p w14:paraId="25FAFB31" w14:textId="77777777" w:rsidR="008D4C6A" w:rsidRDefault="008D4C6A" w:rsidP="00742585">
      <w:pPr>
        <w:rPr>
          <w:bCs/>
          <w:sz w:val="22"/>
          <w:szCs w:val="22"/>
        </w:rPr>
      </w:pPr>
      <w:r>
        <w:rPr>
          <w:bCs/>
          <w:sz w:val="22"/>
          <w:szCs w:val="22"/>
        </w:rPr>
        <w:t xml:space="preserve">FY2023 Audit is still pending at CIJDC with the state.  </w:t>
      </w:r>
    </w:p>
    <w:p w14:paraId="5C630822" w14:textId="56F65765" w:rsidR="00124932" w:rsidRDefault="008D4C6A" w:rsidP="00742585">
      <w:pPr>
        <w:rPr>
          <w:bCs/>
          <w:sz w:val="22"/>
          <w:szCs w:val="22"/>
        </w:rPr>
      </w:pPr>
      <w:r>
        <w:rPr>
          <w:bCs/>
          <w:sz w:val="22"/>
          <w:szCs w:val="22"/>
        </w:rPr>
        <w:t>FY2024 Annual Report was approved in Iowa Grants</w:t>
      </w:r>
    </w:p>
    <w:p w14:paraId="2AF726F7" w14:textId="22DAD101" w:rsidR="008D4C6A" w:rsidRDefault="008D4C6A" w:rsidP="00742585">
      <w:pPr>
        <w:rPr>
          <w:bCs/>
          <w:sz w:val="22"/>
          <w:szCs w:val="22"/>
        </w:rPr>
      </w:pPr>
      <w:r>
        <w:rPr>
          <w:bCs/>
          <w:sz w:val="22"/>
          <w:szCs w:val="22"/>
        </w:rPr>
        <w:t xml:space="preserve">FY2025 </w:t>
      </w:r>
      <w:r w:rsidR="002A701E">
        <w:rPr>
          <w:bCs/>
          <w:sz w:val="22"/>
          <w:szCs w:val="22"/>
        </w:rPr>
        <w:t>Mid-Year</w:t>
      </w:r>
      <w:r>
        <w:rPr>
          <w:bCs/>
          <w:sz w:val="22"/>
          <w:szCs w:val="22"/>
        </w:rPr>
        <w:t xml:space="preserve"> </w:t>
      </w:r>
      <w:r w:rsidR="002A701E">
        <w:rPr>
          <w:bCs/>
          <w:sz w:val="22"/>
          <w:szCs w:val="22"/>
        </w:rPr>
        <w:t xml:space="preserve">Financial </w:t>
      </w:r>
      <w:r>
        <w:rPr>
          <w:bCs/>
          <w:sz w:val="22"/>
          <w:szCs w:val="22"/>
        </w:rPr>
        <w:t xml:space="preserve">Report was reviewed by the board.  </w:t>
      </w:r>
    </w:p>
    <w:p w14:paraId="12CE8AC5" w14:textId="533D0EF0" w:rsidR="008D4C6A" w:rsidRDefault="008D4C6A" w:rsidP="008D4C6A">
      <w:pPr>
        <w:rPr>
          <w:sz w:val="22"/>
          <w:szCs w:val="22"/>
        </w:rPr>
      </w:pPr>
      <w:r>
        <w:rPr>
          <w:sz w:val="22"/>
          <w:szCs w:val="22"/>
        </w:rPr>
        <w:t>Sandra Donaldson</w:t>
      </w:r>
      <w:r w:rsidRPr="00F940D3">
        <w:rPr>
          <w:sz w:val="22"/>
          <w:szCs w:val="22"/>
        </w:rPr>
        <w:t xml:space="preserve"> moved to approve the FY202</w:t>
      </w:r>
      <w:r>
        <w:rPr>
          <w:sz w:val="22"/>
          <w:szCs w:val="22"/>
        </w:rPr>
        <w:t xml:space="preserve">5 </w:t>
      </w:r>
      <w:proofErr w:type="spellStart"/>
      <w:r>
        <w:rPr>
          <w:sz w:val="22"/>
          <w:szCs w:val="22"/>
        </w:rPr>
        <w:t>Mid Year</w:t>
      </w:r>
      <w:proofErr w:type="spellEnd"/>
      <w:r w:rsidR="002A701E">
        <w:rPr>
          <w:sz w:val="22"/>
          <w:szCs w:val="22"/>
        </w:rPr>
        <w:t xml:space="preserve"> financial</w:t>
      </w:r>
      <w:r>
        <w:rPr>
          <w:sz w:val="22"/>
          <w:szCs w:val="22"/>
        </w:rPr>
        <w:t xml:space="preserve"> report as presented, Jen Frederick seconded the motion, </w:t>
      </w:r>
      <w:r w:rsidRPr="00F940D3">
        <w:rPr>
          <w:sz w:val="22"/>
          <w:szCs w:val="22"/>
        </w:rPr>
        <w:t>which passed unanimously.</w:t>
      </w:r>
    </w:p>
    <w:p w14:paraId="57988FB9" w14:textId="77777777" w:rsidR="008D4C6A" w:rsidRPr="00124932" w:rsidRDefault="008D4C6A" w:rsidP="00742585">
      <w:pPr>
        <w:rPr>
          <w:bCs/>
          <w:sz w:val="22"/>
          <w:szCs w:val="22"/>
        </w:rPr>
      </w:pPr>
    </w:p>
    <w:p w14:paraId="7A054E94" w14:textId="2A24B1AA" w:rsidR="00B92297" w:rsidRPr="00F73679" w:rsidRDefault="00D03A92" w:rsidP="00B92297">
      <w:pPr>
        <w:rPr>
          <w:b/>
          <w:sz w:val="22"/>
          <w:szCs w:val="22"/>
          <w:u w:val="single"/>
        </w:rPr>
      </w:pPr>
      <w:r>
        <w:rPr>
          <w:b/>
          <w:sz w:val="22"/>
          <w:szCs w:val="22"/>
          <w:u w:val="single"/>
        </w:rPr>
        <w:t>Professional Development</w:t>
      </w:r>
    </w:p>
    <w:p w14:paraId="50216954" w14:textId="24D246D7" w:rsidR="009A1951" w:rsidRDefault="00594B3B" w:rsidP="00B92297">
      <w:pPr>
        <w:rPr>
          <w:bCs/>
          <w:sz w:val="22"/>
          <w:szCs w:val="22"/>
        </w:rPr>
      </w:pPr>
      <w:r>
        <w:rPr>
          <w:bCs/>
          <w:sz w:val="22"/>
          <w:szCs w:val="22"/>
        </w:rPr>
        <w:t>Conflict of Interest/Code of Conduct policy</w:t>
      </w:r>
      <w:r w:rsidR="00124932">
        <w:rPr>
          <w:bCs/>
          <w:sz w:val="22"/>
          <w:szCs w:val="22"/>
        </w:rPr>
        <w:t xml:space="preserve"> reminder to review and return annually.   </w:t>
      </w:r>
    </w:p>
    <w:p w14:paraId="07BB7F2F" w14:textId="6C2EC0D0" w:rsidR="00124932" w:rsidRPr="00B92297" w:rsidRDefault="00124932" w:rsidP="00B92297">
      <w:pPr>
        <w:rPr>
          <w:bCs/>
          <w:sz w:val="22"/>
          <w:szCs w:val="22"/>
        </w:rPr>
      </w:pPr>
      <w:r>
        <w:rPr>
          <w:bCs/>
          <w:sz w:val="22"/>
          <w:szCs w:val="22"/>
        </w:rPr>
        <w:t xml:space="preserve">Membership was reviewed.  </w:t>
      </w:r>
      <w:r w:rsidR="00CE4521">
        <w:rPr>
          <w:bCs/>
          <w:sz w:val="22"/>
          <w:szCs w:val="22"/>
        </w:rPr>
        <w:t xml:space="preserve">Kristyn Mercer’s term expired 6/30/2024 and she will not be renewing for another term. </w:t>
      </w:r>
    </w:p>
    <w:p w14:paraId="64F83F9E" w14:textId="77777777" w:rsidR="000A153D" w:rsidRPr="00B168D8" w:rsidRDefault="000A153D" w:rsidP="000A153D">
      <w:pPr>
        <w:rPr>
          <w:color w:val="FF0000"/>
          <w:sz w:val="22"/>
          <w:szCs w:val="22"/>
        </w:rPr>
      </w:pPr>
    </w:p>
    <w:p w14:paraId="2CE40AE4" w14:textId="39DFB6B4" w:rsidR="003B452C" w:rsidRPr="00F940D3" w:rsidRDefault="003B452C" w:rsidP="00517605">
      <w:pPr>
        <w:rPr>
          <w:b/>
          <w:sz w:val="22"/>
          <w:szCs w:val="22"/>
          <w:u w:val="single"/>
        </w:rPr>
      </w:pPr>
      <w:r w:rsidRPr="00F940D3">
        <w:rPr>
          <w:b/>
          <w:sz w:val="22"/>
          <w:szCs w:val="22"/>
          <w:u w:val="single"/>
        </w:rPr>
        <w:t xml:space="preserve">Next Meeting </w:t>
      </w:r>
      <w:r w:rsidR="00405419" w:rsidRPr="00F940D3">
        <w:rPr>
          <w:b/>
          <w:sz w:val="22"/>
          <w:szCs w:val="22"/>
          <w:u w:val="single"/>
        </w:rPr>
        <w:t>Dates</w:t>
      </w:r>
    </w:p>
    <w:p w14:paraId="48615F7C" w14:textId="24291AED" w:rsidR="003B452C" w:rsidRPr="00F940D3" w:rsidRDefault="00405419" w:rsidP="00517605">
      <w:pPr>
        <w:rPr>
          <w:bCs/>
          <w:sz w:val="22"/>
          <w:szCs w:val="22"/>
        </w:rPr>
      </w:pPr>
      <w:r w:rsidRPr="00F940D3">
        <w:rPr>
          <w:bCs/>
          <w:sz w:val="22"/>
          <w:szCs w:val="22"/>
        </w:rPr>
        <w:t xml:space="preserve">The next meeting will be </w:t>
      </w:r>
      <w:r w:rsidR="008D4C6A">
        <w:rPr>
          <w:bCs/>
          <w:sz w:val="22"/>
          <w:szCs w:val="22"/>
        </w:rPr>
        <w:t>March 26, 2025</w:t>
      </w:r>
      <w:r w:rsidR="00782AC1">
        <w:rPr>
          <w:bCs/>
          <w:sz w:val="22"/>
          <w:szCs w:val="22"/>
        </w:rPr>
        <w:t xml:space="preserve"> </w:t>
      </w:r>
      <w:r w:rsidR="00E97E41" w:rsidRPr="00F940D3">
        <w:rPr>
          <w:bCs/>
          <w:sz w:val="22"/>
          <w:szCs w:val="22"/>
        </w:rPr>
        <w:t xml:space="preserve">at </w:t>
      </w:r>
      <w:r w:rsidR="006717FE">
        <w:rPr>
          <w:bCs/>
          <w:sz w:val="22"/>
          <w:szCs w:val="22"/>
        </w:rPr>
        <w:t>the Creston Elementary School</w:t>
      </w:r>
      <w:r w:rsidR="00E97E41" w:rsidRPr="00F940D3">
        <w:rPr>
          <w:bCs/>
          <w:sz w:val="22"/>
          <w:szCs w:val="22"/>
        </w:rPr>
        <w:t xml:space="preserve"> at 6:00 PM</w:t>
      </w:r>
      <w:r w:rsidR="009A1951">
        <w:rPr>
          <w:bCs/>
          <w:sz w:val="22"/>
          <w:szCs w:val="22"/>
        </w:rPr>
        <w:t>.</w:t>
      </w:r>
      <w:r w:rsidR="00124932">
        <w:rPr>
          <w:bCs/>
          <w:sz w:val="22"/>
          <w:szCs w:val="22"/>
        </w:rPr>
        <w:t xml:space="preserve">  This will be a hybrid meeting.</w:t>
      </w:r>
      <w:r w:rsidR="009A1951">
        <w:rPr>
          <w:bCs/>
          <w:sz w:val="22"/>
          <w:szCs w:val="22"/>
        </w:rPr>
        <w:t xml:space="preserve"> Future meetings include</w:t>
      </w:r>
      <w:r w:rsidR="00594B3B">
        <w:rPr>
          <w:bCs/>
          <w:sz w:val="22"/>
          <w:szCs w:val="22"/>
        </w:rPr>
        <w:t xml:space="preserve"> </w:t>
      </w:r>
      <w:r w:rsidR="008D4C6A">
        <w:rPr>
          <w:bCs/>
          <w:sz w:val="22"/>
          <w:szCs w:val="22"/>
        </w:rPr>
        <w:t>May 28 and June 25, 2025.</w:t>
      </w:r>
    </w:p>
    <w:p w14:paraId="06D63912" w14:textId="77777777" w:rsidR="003B452C" w:rsidRDefault="003B452C" w:rsidP="00517605">
      <w:pPr>
        <w:rPr>
          <w:b/>
          <w:sz w:val="22"/>
          <w:szCs w:val="22"/>
          <w:u w:val="single"/>
        </w:rPr>
      </w:pPr>
    </w:p>
    <w:p w14:paraId="30091FBA" w14:textId="1F43595C" w:rsidR="00015A3C" w:rsidRDefault="00015A3C" w:rsidP="00015A3C">
      <w:pPr>
        <w:rPr>
          <w:b/>
          <w:sz w:val="22"/>
          <w:szCs w:val="22"/>
          <w:u w:val="single"/>
        </w:rPr>
      </w:pPr>
      <w:r>
        <w:rPr>
          <w:b/>
          <w:sz w:val="22"/>
          <w:szCs w:val="22"/>
          <w:u w:val="single"/>
        </w:rPr>
        <w:t>Agency/Community Updates</w:t>
      </w:r>
    </w:p>
    <w:p w14:paraId="11418E66" w14:textId="3F117419" w:rsidR="00015A3C" w:rsidRPr="00015A3C" w:rsidRDefault="00015A3C" w:rsidP="00015A3C">
      <w:pPr>
        <w:rPr>
          <w:bCs/>
          <w:sz w:val="22"/>
          <w:szCs w:val="22"/>
        </w:rPr>
      </w:pPr>
      <w:r>
        <w:rPr>
          <w:bCs/>
          <w:sz w:val="22"/>
          <w:szCs w:val="22"/>
        </w:rPr>
        <w:t xml:space="preserve">Kristie updated the board on the SWCC PAT Quality Endorsement process and shared the Kids Jamboree event in </w:t>
      </w:r>
      <w:proofErr w:type="gramStart"/>
      <w:r>
        <w:rPr>
          <w:bCs/>
          <w:sz w:val="22"/>
          <w:szCs w:val="22"/>
        </w:rPr>
        <w:t>Adams county</w:t>
      </w:r>
      <w:proofErr w:type="gramEnd"/>
      <w:r>
        <w:rPr>
          <w:bCs/>
          <w:sz w:val="22"/>
          <w:szCs w:val="22"/>
        </w:rPr>
        <w:t xml:space="preserve"> will be held Monday, April 21</w:t>
      </w:r>
      <w:r w:rsidRPr="00015A3C">
        <w:rPr>
          <w:bCs/>
          <w:sz w:val="22"/>
          <w:szCs w:val="22"/>
          <w:vertAlign w:val="superscript"/>
        </w:rPr>
        <w:t>st</w:t>
      </w:r>
      <w:r>
        <w:rPr>
          <w:bCs/>
          <w:sz w:val="22"/>
          <w:szCs w:val="22"/>
        </w:rPr>
        <w:t xml:space="preserve">. </w:t>
      </w:r>
    </w:p>
    <w:p w14:paraId="04E71479" w14:textId="77777777" w:rsidR="00015A3C" w:rsidRPr="00F940D3" w:rsidRDefault="00015A3C" w:rsidP="00517605">
      <w:pPr>
        <w:rPr>
          <w:b/>
          <w:sz w:val="22"/>
          <w:szCs w:val="22"/>
          <w:u w:val="single"/>
        </w:rPr>
      </w:pPr>
    </w:p>
    <w:p w14:paraId="13C6A893" w14:textId="15B25C05" w:rsidR="00FE7E7C" w:rsidRPr="00F940D3" w:rsidRDefault="00681FF6" w:rsidP="00517605">
      <w:pPr>
        <w:rPr>
          <w:sz w:val="22"/>
          <w:szCs w:val="22"/>
        </w:rPr>
      </w:pPr>
      <w:r w:rsidRPr="00F940D3">
        <w:rPr>
          <w:b/>
          <w:sz w:val="22"/>
          <w:szCs w:val="22"/>
          <w:u w:val="single"/>
        </w:rPr>
        <w:t>Adjournment</w:t>
      </w:r>
    </w:p>
    <w:p w14:paraId="7CBFC98B" w14:textId="169DFED9" w:rsidR="00451F4E" w:rsidRDefault="00015A3C" w:rsidP="00451F4E">
      <w:pPr>
        <w:rPr>
          <w:sz w:val="22"/>
          <w:szCs w:val="22"/>
        </w:rPr>
      </w:pPr>
      <w:r>
        <w:rPr>
          <w:sz w:val="22"/>
          <w:szCs w:val="22"/>
        </w:rPr>
        <w:t>Sandra Donaldson</w:t>
      </w:r>
      <w:r w:rsidR="00451F4E">
        <w:rPr>
          <w:sz w:val="22"/>
          <w:szCs w:val="22"/>
        </w:rPr>
        <w:t xml:space="preserve"> </w:t>
      </w:r>
      <w:r w:rsidR="00451F4E" w:rsidRPr="00F940D3">
        <w:rPr>
          <w:sz w:val="22"/>
          <w:szCs w:val="22"/>
        </w:rPr>
        <w:t xml:space="preserve">moved to </w:t>
      </w:r>
      <w:r w:rsidR="00451F4E">
        <w:rPr>
          <w:sz w:val="22"/>
          <w:szCs w:val="22"/>
        </w:rPr>
        <w:t>adjourn the meeting.</w:t>
      </w:r>
      <w:r w:rsidR="00451F4E" w:rsidRPr="00F940D3">
        <w:rPr>
          <w:sz w:val="22"/>
          <w:szCs w:val="22"/>
        </w:rPr>
        <w:t xml:space="preserve">  </w:t>
      </w:r>
      <w:r w:rsidR="00CE4521">
        <w:rPr>
          <w:sz w:val="22"/>
          <w:szCs w:val="22"/>
        </w:rPr>
        <w:t>Jen Frederick</w:t>
      </w:r>
      <w:r w:rsidR="00B168D8" w:rsidRPr="00F940D3">
        <w:rPr>
          <w:sz w:val="22"/>
          <w:szCs w:val="22"/>
        </w:rPr>
        <w:t xml:space="preserve"> </w:t>
      </w:r>
      <w:r w:rsidR="00451F4E" w:rsidRPr="00F940D3">
        <w:rPr>
          <w:sz w:val="22"/>
          <w:szCs w:val="22"/>
        </w:rPr>
        <w:t>seconded the motion</w:t>
      </w:r>
      <w:r w:rsidR="00451F4E">
        <w:rPr>
          <w:sz w:val="22"/>
          <w:szCs w:val="22"/>
        </w:rPr>
        <w:t>,</w:t>
      </w:r>
      <w:r w:rsidR="00451F4E" w:rsidRPr="00F940D3">
        <w:rPr>
          <w:sz w:val="22"/>
          <w:szCs w:val="22"/>
        </w:rPr>
        <w:t xml:space="preserve"> which passed unanimously.</w:t>
      </w:r>
    </w:p>
    <w:p w14:paraId="15446ABE" w14:textId="77777777" w:rsidR="00451F4E" w:rsidRDefault="00451F4E" w:rsidP="00517605">
      <w:pPr>
        <w:rPr>
          <w:sz w:val="22"/>
          <w:szCs w:val="22"/>
        </w:rPr>
      </w:pPr>
    </w:p>
    <w:p w14:paraId="4B92EC7D" w14:textId="0CAEF179" w:rsidR="000001D0" w:rsidRPr="00F940D3" w:rsidRDefault="00816ECD" w:rsidP="00517605">
      <w:pPr>
        <w:rPr>
          <w:sz w:val="22"/>
          <w:szCs w:val="22"/>
        </w:rPr>
      </w:pPr>
      <w:r w:rsidRPr="00F940D3">
        <w:rPr>
          <w:sz w:val="22"/>
          <w:szCs w:val="22"/>
        </w:rPr>
        <w:t xml:space="preserve">The meeting adjourned at </w:t>
      </w:r>
      <w:r w:rsidR="00015A3C">
        <w:rPr>
          <w:sz w:val="22"/>
          <w:szCs w:val="22"/>
        </w:rPr>
        <w:t>6:54</w:t>
      </w:r>
      <w:r w:rsidR="000A153D">
        <w:rPr>
          <w:sz w:val="22"/>
          <w:szCs w:val="22"/>
        </w:rPr>
        <w:t xml:space="preserve"> </w:t>
      </w:r>
      <w:r w:rsidR="00451F4E">
        <w:rPr>
          <w:sz w:val="22"/>
          <w:szCs w:val="22"/>
        </w:rPr>
        <w:t>PM.</w:t>
      </w:r>
      <w:r w:rsidR="006D157D" w:rsidRPr="00F940D3">
        <w:rPr>
          <w:sz w:val="22"/>
          <w:szCs w:val="22"/>
        </w:rPr>
        <w:t xml:space="preserve">  </w:t>
      </w:r>
    </w:p>
    <w:p w14:paraId="726EEFD7" w14:textId="75004F59" w:rsidR="00681FF6" w:rsidRPr="004D4AF6" w:rsidRDefault="00681FF6" w:rsidP="00517605">
      <w:pPr>
        <w:rPr>
          <w:sz w:val="14"/>
          <w:szCs w:val="14"/>
        </w:rPr>
      </w:pPr>
    </w:p>
    <w:p w14:paraId="0D4A78A9" w14:textId="37838420" w:rsidR="00517605" w:rsidRDefault="00681FF6" w:rsidP="00517605">
      <w:pPr>
        <w:rPr>
          <w:sz w:val="22"/>
          <w:szCs w:val="22"/>
        </w:rPr>
      </w:pPr>
      <w:r w:rsidRPr="00F940D3">
        <w:rPr>
          <w:sz w:val="22"/>
          <w:szCs w:val="22"/>
        </w:rPr>
        <w:t>Respectfully Submitted,</w:t>
      </w:r>
      <w:r w:rsidR="00517605">
        <w:rPr>
          <w:sz w:val="22"/>
          <w:szCs w:val="22"/>
        </w:rPr>
        <w:t xml:space="preserve"> </w:t>
      </w:r>
      <w:r w:rsidR="000A153D">
        <w:rPr>
          <w:sz w:val="22"/>
          <w:szCs w:val="22"/>
        </w:rPr>
        <w:tab/>
      </w:r>
      <w:r w:rsidR="000A153D">
        <w:rPr>
          <w:sz w:val="22"/>
          <w:szCs w:val="22"/>
        </w:rPr>
        <w:tab/>
      </w:r>
      <w:r w:rsidR="000A153D">
        <w:rPr>
          <w:sz w:val="22"/>
          <w:szCs w:val="22"/>
        </w:rPr>
        <w:tab/>
      </w:r>
      <w:r w:rsidR="000A153D">
        <w:rPr>
          <w:sz w:val="22"/>
          <w:szCs w:val="22"/>
        </w:rPr>
        <w:tab/>
      </w:r>
      <w:r w:rsidR="000A153D">
        <w:rPr>
          <w:sz w:val="22"/>
          <w:szCs w:val="22"/>
        </w:rPr>
        <w:tab/>
        <w:t>Sandra Donaldson</w:t>
      </w:r>
      <w:r w:rsidR="000A153D" w:rsidRPr="00F940D3">
        <w:rPr>
          <w:sz w:val="22"/>
          <w:szCs w:val="22"/>
        </w:rPr>
        <w:t xml:space="preserve">, </w:t>
      </w:r>
      <w:r w:rsidR="000A153D">
        <w:rPr>
          <w:sz w:val="22"/>
          <w:szCs w:val="22"/>
        </w:rPr>
        <w:t xml:space="preserve">Recording </w:t>
      </w:r>
      <w:r w:rsidR="000A153D" w:rsidRPr="00F940D3">
        <w:rPr>
          <w:sz w:val="22"/>
          <w:szCs w:val="22"/>
        </w:rPr>
        <w:t>Secretary</w:t>
      </w:r>
    </w:p>
    <w:p w14:paraId="4C858361" w14:textId="14F3C217" w:rsidR="007F1E1D" w:rsidRPr="00F940D3" w:rsidRDefault="007871DE" w:rsidP="00517605">
      <w:pPr>
        <w:rPr>
          <w:sz w:val="22"/>
          <w:szCs w:val="22"/>
        </w:rPr>
      </w:pPr>
      <w:r w:rsidRPr="00F940D3">
        <w:rPr>
          <w:sz w:val="22"/>
          <w:szCs w:val="22"/>
        </w:rPr>
        <w:t>Jenny Robinson</w:t>
      </w:r>
      <w:r w:rsidR="00382A30" w:rsidRPr="00F940D3">
        <w:rPr>
          <w:sz w:val="22"/>
          <w:szCs w:val="22"/>
        </w:rPr>
        <w:t xml:space="preserve">, </w:t>
      </w:r>
      <w:r w:rsidRPr="00F940D3">
        <w:rPr>
          <w:sz w:val="22"/>
          <w:szCs w:val="22"/>
        </w:rPr>
        <w:t>Director</w:t>
      </w:r>
      <w:r w:rsidR="00382A30" w:rsidRPr="00F940D3">
        <w:rPr>
          <w:sz w:val="22"/>
          <w:szCs w:val="22"/>
        </w:rPr>
        <w:tab/>
      </w:r>
      <w:r w:rsidR="00382A30" w:rsidRPr="00F940D3">
        <w:rPr>
          <w:sz w:val="22"/>
          <w:szCs w:val="22"/>
        </w:rPr>
        <w:tab/>
      </w:r>
      <w:r w:rsidR="00382A30" w:rsidRPr="00F940D3">
        <w:rPr>
          <w:sz w:val="22"/>
          <w:szCs w:val="22"/>
        </w:rPr>
        <w:tab/>
      </w:r>
      <w:r w:rsidR="00382A30" w:rsidRPr="00F940D3">
        <w:rPr>
          <w:sz w:val="22"/>
          <w:szCs w:val="22"/>
        </w:rPr>
        <w:tab/>
      </w:r>
      <w:r w:rsidR="00A8390B" w:rsidRPr="00F940D3">
        <w:rPr>
          <w:sz w:val="22"/>
          <w:szCs w:val="22"/>
        </w:rPr>
        <w:t xml:space="preserve"> </w:t>
      </w:r>
    </w:p>
    <w:sectPr w:rsidR="007F1E1D" w:rsidRPr="00F940D3" w:rsidSect="00F32756">
      <w:headerReference w:type="even" r:id="rId7"/>
      <w:headerReference w:type="default" r:id="rId8"/>
      <w:footerReference w:type="even" r:id="rId9"/>
      <w:footerReference w:type="default" r:id="rId10"/>
      <w:headerReference w:type="first" r:id="rId11"/>
      <w:footerReference w:type="first" r:id="rId12"/>
      <w:pgSz w:w="12240" w:h="15840"/>
      <w:pgMar w:top="360" w:right="540" w:bottom="0" w:left="810" w:header="3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6594C" w14:textId="77777777" w:rsidR="004D6937" w:rsidRDefault="004D6937" w:rsidP="00E4172B">
      <w:r>
        <w:separator/>
      </w:r>
    </w:p>
  </w:endnote>
  <w:endnote w:type="continuationSeparator" w:id="0">
    <w:p w14:paraId="7400C262" w14:textId="77777777" w:rsidR="004D6937" w:rsidRDefault="004D6937" w:rsidP="00E4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9D0B5" w14:textId="77777777" w:rsidR="00D85A9B" w:rsidRDefault="00D85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FC595" w14:textId="77777777" w:rsidR="00D85A9B" w:rsidRDefault="00D85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B99E" w14:textId="77777777" w:rsidR="00D85A9B" w:rsidRDefault="00D85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EFC7A" w14:textId="77777777" w:rsidR="004D6937" w:rsidRDefault="004D6937" w:rsidP="00E4172B">
      <w:r>
        <w:separator/>
      </w:r>
    </w:p>
  </w:footnote>
  <w:footnote w:type="continuationSeparator" w:id="0">
    <w:p w14:paraId="1730604D" w14:textId="77777777" w:rsidR="004D6937" w:rsidRDefault="004D6937" w:rsidP="00E41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2DA2B" w14:textId="77777777" w:rsidR="00D85A9B" w:rsidRDefault="00D85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442476"/>
      <w:docPartObj>
        <w:docPartGallery w:val="Watermarks"/>
        <w:docPartUnique/>
      </w:docPartObj>
    </w:sdtPr>
    <w:sdtContent>
      <w:p w14:paraId="76FB3997" w14:textId="53BE1E7C" w:rsidR="0006098C" w:rsidRDefault="00D85A9B">
        <w:pPr>
          <w:pStyle w:val="Header"/>
        </w:pPr>
        <w:r>
          <w:rPr>
            <w:noProof/>
          </w:rPr>
          <w:pict w14:anchorId="17BDA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516D" w14:textId="77777777" w:rsidR="00D85A9B" w:rsidRDefault="00D85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984"/>
    <w:multiLevelType w:val="hybridMultilevel"/>
    <w:tmpl w:val="5A2A6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14A82"/>
    <w:multiLevelType w:val="hybridMultilevel"/>
    <w:tmpl w:val="50CE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358FD"/>
    <w:multiLevelType w:val="hybridMultilevel"/>
    <w:tmpl w:val="6C101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76F67"/>
    <w:multiLevelType w:val="hybridMultilevel"/>
    <w:tmpl w:val="2E3C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92AD6"/>
    <w:multiLevelType w:val="hybridMultilevel"/>
    <w:tmpl w:val="17D6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A5972"/>
    <w:multiLevelType w:val="hybridMultilevel"/>
    <w:tmpl w:val="5CC2D6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2679D1"/>
    <w:multiLevelType w:val="hybridMultilevel"/>
    <w:tmpl w:val="D256C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250EA"/>
    <w:multiLevelType w:val="hybridMultilevel"/>
    <w:tmpl w:val="BDF6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1767C"/>
    <w:multiLevelType w:val="hybridMultilevel"/>
    <w:tmpl w:val="929A9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56A7C"/>
    <w:multiLevelType w:val="hybridMultilevel"/>
    <w:tmpl w:val="D60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96F77"/>
    <w:multiLevelType w:val="hybridMultilevel"/>
    <w:tmpl w:val="0754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93CB8"/>
    <w:multiLevelType w:val="hybridMultilevel"/>
    <w:tmpl w:val="2CC2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8791E"/>
    <w:multiLevelType w:val="hybridMultilevel"/>
    <w:tmpl w:val="8416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B076B"/>
    <w:multiLevelType w:val="hybridMultilevel"/>
    <w:tmpl w:val="618A6EC0"/>
    <w:lvl w:ilvl="0" w:tplc="F27C2ACC">
      <w:numFmt w:val="bullet"/>
      <w:lvlText w:val="-"/>
      <w:lvlJc w:val="left"/>
      <w:pPr>
        <w:ind w:left="510" w:hanging="360"/>
      </w:pPr>
      <w:rPr>
        <w:rFonts w:ascii="Cambria" w:eastAsiaTheme="minorEastAsia" w:hAnsi="Cambria"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4" w15:restartNumberingAfterBreak="0">
    <w:nsid w:val="45AD4B16"/>
    <w:multiLevelType w:val="hybridMultilevel"/>
    <w:tmpl w:val="33023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47579"/>
    <w:multiLevelType w:val="hybridMultilevel"/>
    <w:tmpl w:val="C916D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81AAE"/>
    <w:multiLevelType w:val="hybridMultilevel"/>
    <w:tmpl w:val="798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F1F5E"/>
    <w:multiLevelType w:val="hybridMultilevel"/>
    <w:tmpl w:val="13BC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C27C9"/>
    <w:multiLevelType w:val="hybridMultilevel"/>
    <w:tmpl w:val="09A6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63B04"/>
    <w:multiLevelType w:val="hybridMultilevel"/>
    <w:tmpl w:val="9E0C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F6249"/>
    <w:multiLevelType w:val="hybridMultilevel"/>
    <w:tmpl w:val="B56C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56FE2"/>
    <w:multiLevelType w:val="hybridMultilevel"/>
    <w:tmpl w:val="13EE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C6BCB"/>
    <w:multiLevelType w:val="hybridMultilevel"/>
    <w:tmpl w:val="0E56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57D28"/>
    <w:multiLevelType w:val="hybridMultilevel"/>
    <w:tmpl w:val="7C46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E732E"/>
    <w:multiLevelType w:val="hybridMultilevel"/>
    <w:tmpl w:val="9ACE4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E7232"/>
    <w:multiLevelType w:val="hybridMultilevel"/>
    <w:tmpl w:val="6EC2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D7389"/>
    <w:multiLevelType w:val="multilevel"/>
    <w:tmpl w:val="54A0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70715C"/>
    <w:multiLevelType w:val="hybridMultilevel"/>
    <w:tmpl w:val="567A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3294C"/>
    <w:multiLevelType w:val="hybridMultilevel"/>
    <w:tmpl w:val="230CF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FF012D"/>
    <w:multiLevelType w:val="hybridMultilevel"/>
    <w:tmpl w:val="72A83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1555615">
    <w:abstractNumId w:val="6"/>
  </w:num>
  <w:num w:numId="2" w16cid:durableId="1230531029">
    <w:abstractNumId w:val="14"/>
  </w:num>
  <w:num w:numId="3" w16cid:durableId="273248459">
    <w:abstractNumId w:val="4"/>
  </w:num>
  <w:num w:numId="4" w16cid:durableId="1465077190">
    <w:abstractNumId w:val="12"/>
  </w:num>
  <w:num w:numId="5" w16cid:durableId="99106503">
    <w:abstractNumId w:val="15"/>
  </w:num>
  <w:num w:numId="6" w16cid:durableId="2139643755">
    <w:abstractNumId w:val="21"/>
  </w:num>
  <w:num w:numId="7" w16cid:durableId="363603221">
    <w:abstractNumId w:val="19"/>
  </w:num>
  <w:num w:numId="8" w16cid:durableId="854534260">
    <w:abstractNumId w:val="11"/>
  </w:num>
  <w:num w:numId="9" w16cid:durableId="1575235464">
    <w:abstractNumId w:val="28"/>
  </w:num>
  <w:num w:numId="10" w16cid:durableId="1234050964">
    <w:abstractNumId w:val="3"/>
  </w:num>
  <w:num w:numId="11" w16cid:durableId="608271281">
    <w:abstractNumId w:val="16"/>
  </w:num>
  <w:num w:numId="12" w16cid:durableId="103119886">
    <w:abstractNumId w:val="27"/>
  </w:num>
  <w:num w:numId="13" w16cid:durableId="2005742439">
    <w:abstractNumId w:val="23"/>
  </w:num>
  <w:num w:numId="14" w16cid:durableId="1750081875">
    <w:abstractNumId w:val="7"/>
  </w:num>
  <w:num w:numId="15" w16cid:durableId="1398938508">
    <w:abstractNumId w:val="29"/>
  </w:num>
  <w:num w:numId="16" w16cid:durableId="695084962">
    <w:abstractNumId w:val="22"/>
  </w:num>
  <w:num w:numId="17" w16cid:durableId="334309820">
    <w:abstractNumId w:val="2"/>
  </w:num>
  <w:num w:numId="18" w16cid:durableId="62263775">
    <w:abstractNumId w:val="5"/>
  </w:num>
  <w:num w:numId="19" w16cid:durableId="654190659">
    <w:abstractNumId w:val="9"/>
  </w:num>
  <w:num w:numId="20" w16cid:durableId="1389184734">
    <w:abstractNumId w:val="0"/>
  </w:num>
  <w:num w:numId="21" w16cid:durableId="162666066">
    <w:abstractNumId w:val="17"/>
  </w:num>
  <w:num w:numId="22" w16cid:durableId="1166483870">
    <w:abstractNumId w:val="10"/>
  </w:num>
  <w:num w:numId="23" w16cid:durableId="1234660092">
    <w:abstractNumId w:val="25"/>
  </w:num>
  <w:num w:numId="24" w16cid:durableId="27612909">
    <w:abstractNumId w:val="1"/>
  </w:num>
  <w:num w:numId="25" w16cid:durableId="910695715">
    <w:abstractNumId w:val="20"/>
  </w:num>
  <w:num w:numId="26" w16cid:durableId="359553602">
    <w:abstractNumId w:val="18"/>
  </w:num>
  <w:num w:numId="27" w16cid:durableId="1343971196">
    <w:abstractNumId w:val="8"/>
  </w:num>
  <w:num w:numId="28" w16cid:durableId="49505070">
    <w:abstractNumId w:val="26"/>
  </w:num>
  <w:num w:numId="29" w16cid:durableId="1184857313">
    <w:abstractNumId w:val="24"/>
  </w:num>
  <w:num w:numId="30" w16cid:durableId="21674160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7B1"/>
    <w:rsid w:val="000001D0"/>
    <w:rsid w:val="0000108B"/>
    <w:rsid w:val="00005FB6"/>
    <w:rsid w:val="000074E4"/>
    <w:rsid w:val="00007ED3"/>
    <w:rsid w:val="00012F2F"/>
    <w:rsid w:val="00014E76"/>
    <w:rsid w:val="00015A3C"/>
    <w:rsid w:val="00017778"/>
    <w:rsid w:val="0002168B"/>
    <w:rsid w:val="0002310D"/>
    <w:rsid w:val="000260C4"/>
    <w:rsid w:val="000366C7"/>
    <w:rsid w:val="0004017E"/>
    <w:rsid w:val="0004038A"/>
    <w:rsid w:val="000409C7"/>
    <w:rsid w:val="00043684"/>
    <w:rsid w:val="00046230"/>
    <w:rsid w:val="00046BDE"/>
    <w:rsid w:val="00047E8F"/>
    <w:rsid w:val="00051FF8"/>
    <w:rsid w:val="0006098C"/>
    <w:rsid w:val="00060B00"/>
    <w:rsid w:val="00061409"/>
    <w:rsid w:val="0006401F"/>
    <w:rsid w:val="000655AF"/>
    <w:rsid w:val="00067889"/>
    <w:rsid w:val="000761C8"/>
    <w:rsid w:val="000875CD"/>
    <w:rsid w:val="0009212A"/>
    <w:rsid w:val="0009329E"/>
    <w:rsid w:val="00094C3D"/>
    <w:rsid w:val="000A023C"/>
    <w:rsid w:val="000A0619"/>
    <w:rsid w:val="000A153D"/>
    <w:rsid w:val="000A37F6"/>
    <w:rsid w:val="000B526F"/>
    <w:rsid w:val="000C0AC4"/>
    <w:rsid w:val="000C0DE2"/>
    <w:rsid w:val="000C0F96"/>
    <w:rsid w:val="000C2814"/>
    <w:rsid w:val="000C5375"/>
    <w:rsid w:val="000C5A8F"/>
    <w:rsid w:val="000C6220"/>
    <w:rsid w:val="000C6716"/>
    <w:rsid w:val="000E5FE5"/>
    <w:rsid w:val="000E67F3"/>
    <w:rsid w:val="000E7833"/>
    <w:rsid w:val="000F2311"/>
    <w:rsid w:val="000F63EE"/>
    <w:rsid w:val="0010442B"/>
    <w:rsid w:val="0010471C"/>
    <w:rsid w:val="001050DF"/>
    <w:rsid w:val="001052D1"/>
    <w:rsid w:val="00105769"/>
    <w:rsid w:val="001065DF"/>
    <w:rsid w:val="001102B4"/>
    <w:rsid w:val="00112DCD"/>
    <w:rsid w:val="00114CB9"/>
    <w:rsid w:val="00124932"/>
    <w:rsid w:val="001261BC"/>
    <w:rsid w:val="001270A1"/>
    <w:rsid w:val="0013048D"/>
    <w:rsid w:val="0013199F"/>
    <w:rsid w:val="00133E2B"/>
    <w:rsid w:val="0014095E"/>
    <w:rsid w:val="0016693C"/>
    <w:rsid w:val="001705A6"/>
    <w:rsid w:val="00171CBE"/>
    <w:rsid w:val="00173DA9"/>
    <w:rsid w:val="00175ADD"/>
    <w:rsid w:val="001763AD"/>
    <w:rsid w:val="00181FBD"/>
    <w:rsid w:val="001827CB"/>
    <w:rsid w:val="00182FCC"/>
    <w:rsid w:val="001877C0"/>
    <w:rsid w:val="00190188"/>
    <w:rsid w:val="00195E59"/>
    <w:rsid w:val="0019766F"/>
    <w:rsid w:val="001A519A"/>
    <w:rsid w:val="001A6D15"/>
    <w:rsid w:val="001B107D"/>
    <w:rsid w:val="001B241F"/>
    <w:rsid w:val="001B4563"/>
    <w:rsid w:val="001C07D7"/>
    <w:rsid w:val="001D49C7"/>
    <w:rsid w:val="001E0416"/>
    <w:rsid w:val="001E3702"/>
    <w:rsid w:val="001E3900"/>
    <w:rsid w:val="001E4703"/>
    <w:rsid w:val="001E766C"/>
    <w:rsid w:val="002000B6"/>
    <w:rsid w:val="00204AED"/>
    <w:rsid w:val="00207316"/>
    <w:rsid w:val="00207CA1"/>
    <w:rsid w:val="00211D8E"/>
    <w:rsid w:val="00215D53"/>
    <w:rsid w:val="00217BFD"/>
    <w:rsid w:val="00223CDE"/>
    <w:rsid w:val="00225AA5"/>
    <w:rsid w:val="00225B7E"/>
    <w:rsid w:val="002306E0"/>
    <w:rsid w:val="002324DB"/>
    <w:rsid w:val="002350BD"/>
    <w:rsid w:val="00236A8C"/>
    <w:rsid w:val="00237F02"/>
    <w:rsid w:val="00250A95"/>
    <w:rsid w:val="00252274"/>
    <w:rsid w:val="0025544B"/>
    <w:rsid w:val="00266258"/>
    <w:rsid w:val="00266CD0"/>
    <w:rsid w:val="00270937"/>
    <w:rsid w:val="00277A77"/>
    <w:rsid w:val="00281892"/>
    <w:rsid w:val="002826FE"/>
    <w:rsid w:val="00283C28"/>
    <w:rsid w:val="0028648B"/>
    <w:rsid w:val="0029183C"/>
    <w:rsid w:val="002943F4"/>
    <w:rsid w:val="00295891"/>
    <w:rsid w:val="002A701E"/>
    <w:rsid w:val="002B1D0C"/>
    <w:rsid w:val="002B2769"/>
    <w:rsid w:val="002B7049"/>
    <w:rsid w:val="002B7B50"/>
    <w:rsid w:val="002C0B49"/>
    <w:rsid w:val="002C10BC"/>
    <w:rsid w:val="002C1CE7"/>
    <w:rsid w:val="002C2FE6"/>
    <w:rsid w:val="002C5248"/>
    <w:rsid w:val="002D1A47"/>
    <w:rsid w:val="002D72A9"/>
    <w:rsid w:val="002E2BF8"/>
    <w:rsid w:val="002E6770"/>
    <w:rsid w:val="002F0A12"/>
    <w:rsid w:val="002F59B0"/>
    <w:rsid w:val="003002AC"/>
    <w:rsid w:val="00302483"/>
    <w:rsid w:val="00312212"/>
    <w:rsid w:val="003140AB"/>
    <w:rsid w:val="0031427C"/>
    <w:rsid w:val="003147EF"/>
    <w:rsid w:val="00320749"/>
    <w:rsid w:val="003212CF"/>
    <w:rsid w:val="00323F0B"/>
    <w:rsid w:val="00344BCB"/>
    <w:rsid w:val="003513C0"/>
    <w:rsid w:val="003528A3"/>
    <w:rsid w:val="00352AF0"/>
    <w:rsid w:val="00354604"/>
    <w:rsid w:val="003559E4"/>
    <w:rsid w:val="00356DBC"/>
    <w:rsid w:val="003574BA"/>
    <w:rsid w:val="00363E42"/>
    <w:rsid w:val="0037169E"/>
    <w:rsid w:val="0037229D"/>
    <w:rsid w:val="0038216D"/>
    <w:rsid w:val="00382A30"/>
    <w:rsid w:val="003842E4"/>
    <w:rsid w:val="00386035"/>
    <w:rsid w:val="003861BB"/>
    <w:rsid w:val="00387677"/>
    <w:rsid w:val="00387AD7"/>
    <w:rsid w:val="00393F93"/>
    <w:rsid w:val="003A002E"/>
    <w:rsid w:val="003B2CB1"/>
    <w:rsid w:val="003B452C"/>
    <w:rsid w:val="003C1C8B"/>
    <w:rsid w:val="003C4F17"/>
    <w:rsid w:val="003C6631"/>
    <w:rsid w:val="003D47D8"/>
    <w:rsid w:val="003F1203"/>
    <w:rsid w:val="003F7692"/>
    <w:rsid w:val="00405419"/>
    <w:rsid w:val="00415DB5"/>
    <w:rsid w:val="00421571"/>
    <w:rsid w:val="00421DCA"/>
    <w:rsid w:val="004252BA"/>
    <w:rsid w:val="00426B06"/>
    <w:rsid w:val="00434A9E"/>
    <w:rsid w:val="0043529D"/>
    <w:rsid w:val="00437CFF"/>
    <w:rsid w:val="00445410"/>
    <w:rsid w:val="00447E67"/>
    <w:rsid w:val="00451F4E"/>
    <w:rsid w:val="00452E0A"/>
    <w:rsid w:val="00463C1D"/>
    <w:rsid w:val="00473365"/>
    <w:rsid w:val="00480026"/>
    <w:rsid w:val="004801E8"/>
    <w:rsid w:val="0048404A"/>
    <w:rsid w:val="00484733"/>
    <w:rsid w:val="00487DB5"/>
    <w:rsid w:val="00497D50"/>
    <w:rsid w:val="004A2140"/>
    <w:rsid w:val="004A5DDE"/>
    <w:rsid w:val="004B44E7"/>
    <w:rsid w:val="004B6989"/>
    <w:rsid w:val="004C10D7"/>
    <w:rsid w:val="004C4957"/>
    <w:rsid w:val="004D05F8"/>
    <w:rsid w:val="004D4AF6"/>
    <w:rsid w:val="004D5AB7"/>
    <w:rsid w:val="004D6937"/>
    <w:rsid w:val="004E4EBB"/>
    <w:rsid w:val="004F24A4"/>
    <w:rsid w:val="00506249"/>
    <w:rsid w:val="00507C26"/>
    <w:rsid w:val="0051707A"/>
    <w:rsid w:val="00517605"/>
    <w:rsid w:val="00534BDC"/>
    <w:rsid w:val="00543315"/>
    <w:rsid w:val="005439F3"/>
    <w:rsid w:val="005457A9"/>
    <w:rsid w:val="00546C50"/>
    <w:rsid w:val="00552010"/>
    <w:rsid w:val="00552D3F"/>
    <w:rsid w:val="00553678"/>
    <w:rsid w:val="0056614B"/>
    <w:rsid w:val="005748F6"/>
    <w:rsid w:val="00574FBD"/>
    <w:rsid w:val="00575B53"/>
    <w:rsid w:val="00576EE5"/>
    <w:rsid w:val="0058055F"/>
    <w:rsid w:val="00580833"/>
    <w:rsid w:val="00583D09"/>
    <w:rsid w:val="00585440"/>
    <w:rsid w:val="00585D70"/>
    <w:rsid w:val="005865B7"/>
    <w:rsid w:val="005877C8"/>
    <w:rsid w:val="00587B53"/>
    <w:rsid w:val="0059192D"/>
    <w:rsid w:val="00591BB7"/>
    <w:rsid w:val="00594B3B"/>
    <w:rsid w:val="005A1C13"/>
    <w:rsid w:val="005A7083"/>
    <w:rsid w:val="005B0237"/>
    <w:rsid w:val="005B0A8C"/>
    <w:rsid w:val="005B43F1"/>
    <w:rsid w:val="005C1957"/>
    <w:rsid w:val="005C73CF"/>
    <w:rsid w:val="005D6EEB"/>
    <w:rsid w:val="005E021D"/>
    <w:rsid w:val="005F34A9"/>
    <w:rsid w:val="005F3CBA"/>
    <w:rsid w:val="0060372B"/>
    <w:rsid w:val="0060548E"/>
    <w:rsid w:val="00607B84"/>
    <w:rsid w:val="00611F69"/>
    <w:rsid w:val="006143E9"/>
    <w:rsid w:val="00621A45"/>
    <w:rsid w:val="00621CF6"/>
    <w:rsid w:val="00622A60"/>
    <w:rsid w:val="00622B1D"/>
    <w:rsid w:val="00623026"/>
    <w:rsid w:val="00623EA1"/>
    <w:rsid w:val="0063605A"/>
    <w:rsid w:val="00662653"/>
    <w:rsid w:val="00665F40"/>
    <w:rsid w:val="00667B60"/>
    <w:rsid w:val="006700BF"/>
    <w:rsid w:val="0067158E"/>
    <w:rsid w:val="006717FE"/>
    <w:rsid w:val="00673356"/>
    <w:rsid w:val="00680F3B"/>
    <w:rsid w:val="00681FF6"/>
    <w:rsid w:val="00693380"/>
    <w:rsid w:val="00693C3F"/>
    <w:rsid w:val="006971B0"/>
    <w:rsid w:val="006A0D89"/>
    <w:rsid w:val="006A3867"/>
    <w:rsid w:val="006B1319"/>
    <w:rsid w:val="006B258E"/>
    <w:rsid w:val="006C155E"/>
    <w:rsid w:val="006C4C7D"/>
    <w:rsid w:val="006C62CB"/>
    <w:rsid w:val="006C721F"/>
    <w:rsid w:val="006D157D"/>
    <w:rsid w:val="006D1590"/>
    <w:rsid w:val="006E0485"/>
    <w:rsid w:val="006E3300"/>
    <w:rsid w:val="006E758E"/>
    <w:rsid w:val="006F3327"/>
    <w:rsid w:val="00701CFB"/>
    <w:rsid w:val="0070410D"/>
    <w:rsid w:val="007073B1"/>
    <w:rsid w:val="007143F9"/>
    <w:rsid w:val="00715C90"/>
    <w:rsid w:val="00716DA8"/>
    <w:rsid w:val="00720D41"/>
    <w:rsid w:val="0072143C"/>
    <w:rsid w:val="00722384"/>
    <w:rsid w:val="00723479"/>
    <w:rsid w:val="0072395A"/>
    <w:rsid w:val="00724DF4"/>
    <w:rsid w:val="007256C1"/>
    <w:rsid w:val="007310E3"/>
    <w:rsid w:val="00731C82"/>
    <w:rsid w:val="007327E9"/>
    <w:rsid w:val="00734B61"/>
    <w:rsid w:val="0073698E"/>
    <w:rsid w:val="00742270"/>
    <w:rsid w:val="00742585"/>
    <w:rsid w:val="00745C85"/>
    <w:rsid w:val="00746148"/>
    <w:rsid w:val="007545D8"/>
    <w:rsid w:val="0075476A"/>
    <w:rsid w:val="0075698E"/>
    <w:rsid w:val="0076095B"/>
    <w:rsid w:val="007633E4"/>
    <w:rsid w:val="007826C9"/>
    <w:rsid w:val="00782AC1"/>
    <w:rsid w:val="00783F61"/>
    <w:rsid w:val="007871DE"/>
    <w:rsid w:val="00790F3B"/>
    <w:rsid w:val="00791DE6"/>
    <w:rsid w:val="007962B0"/>
    <w:rsid w:val="0079711F"/>
    <w:rsid w:val="007973AC"/>
    <w:rsid w:val="007A0DE8"/>
    <w:rsid w:val="007A3B77"/>
    <w:rsid w:val="007A5885"/>
    <w:rsid w:val="007A7882"/>
    <w:rsid w:val="007B1E0E"/>
    <w:rsid w:val="007C0426"/>
    <w:rsid w:val="007C1FC4"/>
    <w:rsid w:val="007C22FE"/>
    <w:rsid w:val="007D3267"/>
    <w:rsid w:val="007D520D"/>
    <w:rsid w:val="007E3B17"/>
    <w:rsid w:val="007F0ACF"/>
    <w:rsid w:val="007F1E1D"/>
    <w:rsid w:val="007F7A7F"/>
    <w:rsid w:val="008036D9"/>
    <w:rsid w:val="00805F10"/>
    <w:rsid w:val="0080705A"/>
    <w:rsid w:val="00811798"/>
    <w:rsid w:val="00816575"/>
    <w:rsid w:val="00816ECD"/>
    <w:rsid w:val="00823AF1"/>
    <w:rsid w:val="00826822"/>
    <w:rsid w:val="00827558"/>
    <w:rsid w:val="00834F25"/>
    <w:rsid w:val="008432CA"/>
    <w:rsid w:val="00844A93"/>
    <w:rsid w:val="00851277"/>
    <w:rsid w:val="00862F37"/>
    <w:rsid w:val="00864C3B"/>
    <w:rsid w:val="0086582B"/>
    <w:rsid w:val="008668E2"/>
    <w:rsid w:val="0087133D"/>
    <w:rsid w:val="008729D4"/>
    <w:rsid w:val="00881715"/>
    <w:rsid w:val="00882BE3"/>
    <w:rsid w:val="00890CDD"/>
    <w:rsid w:val="00891B07"/>
    <w:rsid w:val="0089571A"/>
    <w:rsid w:val="008A16A7"/>
    <w:rsid w:val="008A3CEE"/>
    <w:rsid w:val="008A6573"/>
    <w:rsid w:val="008A6B1C"/>
    <w:rsid w:val="008A6CF4"/>
    <w:rsid w:val="008A77B0"/>
    <w:rsid w:val="008B15C6"/>
    <w:rsid w:val="008B5951"/>
    <w:rsid w:val="008C4535"/>
    <w:rsid w:val="008D2F40"/>
    <w:rsid w:val="008D4502"/>
    <w:rsid w:val="008D4C6A"/>
    <w:rsid w:val="008E4A3B"/>
    <w:rsid w:val="008E6D24"/>
    <w:rsid w:val="008F0BCA"/>
    <w:rsid w:val="008F2495"/>
    <w:rsid w:val="008F5918"/>
    <w:rsid w:val="00900776"/>
    <w:rsid w:val="00910507"/>
    <w:rsid w:val="009112C4"/>
    <w:rsid w:val="00913B54"/>
    <w:rsid w:val="009163C4"/>
    <w:rsid w:val="009168DD"/>
    <w:rsid w:val="009212F1"/>
    <w:rsid w:val="0092175B"/>
    <w:rsid w:val="009225B4"/>
    <w:rsid w:val="00924D85"/>
    <w:rsid w:val="00924EC3"/>
    <w:rsid w:val="00926ACF"/>
    <w:rsid w:val="0092711C"/>
    <w:rsid w:val="00930E42"/>
    <w:rsid w:val="00931033"/>
    <w:rsid w:val="00932657"/>
    <w:rsid w:val="00935EF2"/>
    <w:rsid w:val="0094658C"/>
    <w:rsid w:val="00947C1A"/>
    <w:rsid w:val="00952E67"/>
    <w:rsid w:val="009545FC"/>
    <w:rsid w:val="009558D8"/>
    <w:rsid w:val="009564DD"/>
    <w:rsid w:val="00961CAE"/>
    <w:rsid w:val="00970796"/>
    <w:rsid w:val="009709D8"/>
    <w:rsid w:val="00970D1C"/>
    <w:rsid w:val="009729EC"/>
    <w:rsid w:val="0097651C"/>
    <w:rsid w:val="00977233"/>
    <w:rsid w:val="00977AF2"/>
    <w:rsid w:val="00981A95"/>
    <w:rsid w:val="00995651"/>
    <w:rsid w:val="00996908"/>
    <w:rsid w:val="009A0891"/>
    <w:rsid w:val="009A1951"/>
    <w:rsid w:val="009A26D4"/>
    <w:rsid w:val="009A363E"/>
    <w:rsid w:val="009A390A"/>
    <w:rsid w:val="009A4261"/>
    <w:rsid w:val="009B2172"/>
    <w:rsid w:val="009B5452"/>
    <w:rsid w:val="009B6C52"/>
    <w:rsid w:val="009C1378"/>
    <w:rsid w:val="009C442A"/>
    <w:rsid w:val="009C65A9"/>
    <w:rsid w:val="009D1E3C"/>
    <w:rsid w:val="009D329A"/>
    <w:rsid w:val="009E0C47"/>
    <w:rsid w:val="009E60F2"/>
    <w:rsid w:val="009E6F8F"/>
    <w:rsid w:val="009F052E"/>
    <w:rsid w:val="009F0EB7"/>
    <w:rsid w:val="009F151E"/>
    <w:rsid w:val="009F7F98"/>
    <w:rsid w:val="00A04460"/>
    <w:rsid w:val="00A12D5B"/>
    <w:rsid w:val="00A167DB"/>
    <w:rsid w:val="00A24B1A"/>
    <w:rsid w:val="00A2751E"/>
    <w:rsid w:val="00A311B7"/>
    <w:rsid w:val="00A322C1"/>
    <w:rsid w:val="00A32C54"/>
    <w:rsid w:val="00A41D55"/>
    <w:rsid w:val="00A43485"/>
    <w:rsid w:val="00A44497"/>
    <w:rsid w:val="00A450B1"/>
    <w:rsid w:val="00A51EA8"/>
    <w:rsid w:val="00A60814"/>
    <w:rsid w:val="00A60A69"/>
    <w:rsid w:val="00A65BCF"/>
    <w:rsid w:val="00A725DB"/>
    <w:rsid w:val="00A73CC9"/>
    <w:rsid w:val="00A8040E"/>
    <w:rsid w:val="00A82C8C"/>
    <w:rsid w:val="00A8390B"/>
    <w:rsid w:val="00A9318E"/>
    <w:rsid w:val="00AA60EF"/>
    <w:rsid w:val="00AA7CE5"/>
    <w:rsid w:val="00AB3EEA"/>
    <w:rsid w:val="00AC4311"/>
    <w:rsid w:val="00AC648A"/>
    <w:rsid w:val="00AD6971"/>
    <w:rsid w:val="00AE1208"/>
    <w:rsid w:val="00AE1B97"/>
    <w:rsid w:val="00AE4555"/>
    <w:rsid w:val="00AF2B7D"/>
    <w:rsid w:val="00AF42AA"/>
    <w:rsid w:val="00AF4E34"/>
    <w:rsid w:val="00AF5382"/>
    <w:rsid w:val="00AF6DE1"/>
    <w:rsid w:val="00B00ED4"/>
    <w:rsid w:val="00B0192B"/>
    <w:rsid w:val="00B03ABB"/>
    <w:rsid w:val="00B06716"/>
    <w:rsid w:val="00B1197D"/>
    <w:rsid w:val="00B168D8"/>
    <w:rsid w:val="00B23C0B"/>
    <w:rsid w:val="00B258A2"/>
    <w:rsid w:val="00B27ED0"/>
    <w:rsid w:val="00B30559"/>
    <w:rsid w:val="00B3166D"/>
    <w:rsid w:val="00B31B53"/>
    <w:rsid w:val="00B37EBA"/>
    <w:rsid w:val="00B40321"/>
    <w:rsid w:val="00B40451"/>
    <w:rsid w:val="00B41EE5"/>
    <w:rsid w:val="00B42F9C"/>
    <w:rsid w:val="00B448FC"/>
    <w:rsid w:val="00B572F7"/>
    <w:rsid w:val="00B67088"/>
    <w:rsid w:val="00B715B0"/>
    <w:rsid w:val="00B756F3"/>
    <w:rsid w:val="00B86BA4"/>
    <w:rsid w:val="00B86DCF"/>
    <w:rsid w:val="00B87061"/>
    <w:rsid w:val="00B9208C"/>
    <w:rsid w:val="00B92297"/>
    <w:rsid w:val="00B93063"/>
    <w:rsid w:val="00B93FB7"/>
    <w:rsid w:val="00B9491A"/>
    <w:rsid w:val="00B97DBC"/>
    <w:rsid w:val="00BA6206"/>
    <w:rsid w:val="00BB19E0"/>
    <w:rsid w:val="00BB2ACC"/>
    <w:rsid w:val="00BB2B6B"/>
    <w:rsid w:val="00BB2CAA"/>
    <w:rsid w:val="00BB3464"/>
    <w:rsid w:val="00BB3BF0"/>
    <w:rsid w:val="00BC46A0"/>
    <w:rsid w:val="00BC6B8D"/>
    <w:rsid w:val="00BC7BF6"/>
    <w:rsid w:val="00BD12EC"/>
    <w:rsid w:val="00BD2574"/>
    <w:rsid w:val="00BD3AF5"/>
    <w:rsid w:val="00BD566B"/>
    <w:rsid w:val="00BD6258"/>
    <w:rsid w:val="00BF02D4"/>
    <w:rsid w:val="00BF0A12"/>
    <w:rsid w:val="00BF7328"/>
    <w:rsid w:val="00BF733D"/>
    <w:rsid w:val="00C04CBB"/>
    <w:rsid w:val="00C050EB"/>
    <w:rsid w:val="00C07521"/>
    <w:rsid w:val="00C105EA"/>
    <w:rsid w:val="00C13A7E"/>
    <w:rsid w:val="00C13C3A"/>
    <w:rsid w:val="00C27F60"/>
    <w:rsid w:val="00C30091"/>
    <w:rsid w:val="00C3170B"/>
    <w:rsid w:val="00C42797"/>
    <w:rsid w:val="00C45481"/>
    <w:rsid w:val="00C51D9D"/>
    <w:rsid w:val="00C51FA4"/>
    <w:rsid w:val="00C5325E"/>
    <w:rsid w:val="00C55CB1"/>
    <w:rsid w:val="00C620FB"/>
    <w:rsid w:val="00C64278"/>
    <w:rsid w:val="00C647B2"/>
    <w:rsid w:val="00C656BB"/>
    <w:rsid w:val="00C6799A"/>
    <w:rsid w:val="00C756A2"/>
    <w:rsid w:val="00C77974"/>
    <w:rsid w:val="00C801F0"/>
    <w:rsid w:val="00C80BB5"/>
    <w:rsid w:val="00C80F6D"/>
    <w:rsid w:val="00C8293E"/>
    <w:rsid w:val="00C83E31"/>
    <w:rsid w:val="00C84EA7"/>
    <w:rsid w:val="00C85E12"/>
    <w:rsid w:val="00C8637F"/>
    <w:rsid w:val="00C94412"/>
    <w:rsid w:val="00CA1E82"/>
    <w:rsid w:val="00CA2E7E"/>
    <w:rsid w:val="00CA4D41"/>
    <w:rsid w:val="00CA65E9"/>
    <w:rsid w:val="00CB2FDE"/>
    <w:rsid w:val="00CB389C"/>
    <w:rsid w:val="00CB4482"/>
    <w:rsid w:val="00CB5D64"/>
    <w:rsid w:val="00CB6998"/>
    <w:rsid w:val="00CB7A5F"/>
    <w:rsid w:val="00CC01F6"/>
    <w:rsid w:val="00CD2E4B"/>
    <w:rsid w:val="00CD63D8"/>
    <w:rsid w:val="00CD6A35"/>
    <w:rsid w:val="00CD7413"/>
    <w:rsid w:val="00CE1F7A"/>
    <w:rsid w:val="00CE4521"/>
    <w:rsid w:val="00CE7E49"/>
    <w:rsid w:val="00CF00E0"/>
    <w:rsid w:val="00CF12F0"/>
    <w:rsid w:val="00CF3882"/>
    <w:rsid w:val="00CF545D"/>
    <w:rsid w:val="00CF71FA"/>
    <w:rsid w:val="00D00849"/>
    <w:rsid w:val="00D03A92"/>
    <w:rsid w:val="00D05DBB"/>
    <w:rsid w:val="00D063D4"/>
    <w:rsid w:val="00D11C1B"/>
    <w:rsid w:val="00D144AD"/>
    <w:rsid w:val="00D33A06"/>
    <w:rsid w:val="00D426A5"/>
    <w:rsid w:val="00D43933"/>
    <w:rsid w:val="00D50C44"/>
    <w:rsid w:val="00D557BD"/>
    <w:rsid w:val="00D55C84"/>
    <w:rsid w:val="00D6599E"/>
    <w:rsid w:val="00D662E9"/>
    <w:rsid w:val="00D70135"/>
    <w:rsid w:val="00D7045E"/>
    <w:rsid w:val="00D7286A"/>
    <w:rsid w:val="00D808A6"/>
    <w:rsid w:val="00D836BA"/>
    <w:rsid w:val="00D84728"/>
    <w:rsid w:val="00D85A9B"/>
    <w:rsid w:val="00D87429"/>
    <w:rsid w:val="00D94511"/>
    <w:rsid w:val="00D96173"/>
    <w:rsid w:val="00D96E79"/>
    <w:rsid w:val="00DA4850"/>
    <w:rsid w:val="00DA61A5"/>
    <w:rsid w:val="00DA7388"/>
    <w:rsid w:val="00DB5B9A"/>
    <w:rsid w:val="00DC221C"/>
    <w:rsid w:val="00DC50F6"/>
    <w:rsid w:val="00DC53DB"/>
    <w:rsid w:val="00DC6974"/>
    <w:rsid w:val="00DC772B"/>
    <w:rsid w:val="00DC7BAE"/>
    <w:rsid w:val="00DD51D4"/>
    <w:rsid w:val="00DD5FDF"/>
    <w:rsid w:val="00DE5ECB"/>
    <w:rsid w:val="00DE7CDD"/>
    <w:rsid w:val="00DF3B58"/>
    <w:rsid w:val="00DF76B2"/>
    <w:rsid w:val="00E26B10"/>
    <w:rsid w:val="00E31F47"/>
    <w:rsid w:val="00E3315B"/>
    <w:rsid w:val="00E40ACA"/>
    <w:rsid w:val="00E40D03"/>
    <w:rsid w:val="00E40E9A"/>
    <w:rsid w:val="00E4172B"/>
    <w:rsid w:val="00E4291F"/>
    <w:rsid w:val="00E44D98"/>
    <w:rsid w:val="00E46A2C"/>
    <w:rsid w:val="00E500E5"/>
    <w:rsid w:val="00E5036E"/>
    <w:rsid w:val="00E53449"/>
    <w:rsid w:val="00E60463"/>
    <w:rsid w:val="00E6073F"/>
    <w:rsid w:val="00E6240E"/>
    <w:rsid w:val="00E66195"/>
    <w:rsid w:val="00E677B1"/>
    <w:rsid w:val="00E70217"/>
    <w:rsid w:val="00E75ED8"/>
    <w:rsid w:val="00E7665A"/>
    <w:rsid w:val="00E82E44"/>
    <w:rsid w:val="00E875A6"/>
    <w:rsid w:val="00E9409F"/>
    <w:rsid w:val="00E97E41"/>
    <w:rsid w:val="00EA531E"/>
    <w:rsid w:val="00EB0D6A"/>
    <w:rsid w:val="00EB1E59"/>
    <w:rsid w:val="00EB7BB4"/>
    <w:rsid w:val="00EC45AA"/>
    <w:rsid w:val="00EC67DF"/>
    <w:rsid w:val="00ED0AA7"/>
    <w:rsid w:val="00ED3D5A"/>
    <w:rsid w:val="00ED597C"/>
    <w:rsid w:val="00ED64CE"/>
    <w:rsid w:val="00EE0452"/>
    <w:rsid w:val="00EE1557"/>
    <w:rsid w:val="00EE6F9E"/>
    <w:rsid w:val="00F00A6C"/>
    <w:rsid w:val="00F010F6"/>
    <w:rsid w:val="00F068D1"/>
    <w:rsid w:val="00F10FAC"/>
    <w:rsid w:val="00F14B71"/>
    <w:rsid w:val="00F14CE7"/>
    <w:rsid w:val="00F14FD3"/>
    <w:rsid w:val="00F162B2"/>
    <w:rsid w:val="00F21A42"/>
    <w:rsid w:val="00F22E27"/>
    <w:rsid w:val="00F30C2E"/>
    <w:rsid w:val="00F32756"/>
    <w:rsid w:val="00F34946"/>
    <w:rsid w:val="00F35A77"/>
    <w:rsid w:val="00F36D68"/>
    <w:rsid w:val="00F40A45"/>
    <w:rsid w:val="00F4433A"/>
    <w:rsid w:val="00F47121"/>
    <w:rsid w:val="00F51A61"/>
    <w:rsid w:val="00F5480E"/>
    <w:rsid w:val="00F56B14"/>
    <w:rsid w:val="00F57713"/>
    <w:rsid w:val="00F602BF"/>
    <w:rsid w:val="00F6109B"/>
    <w:rsid w:val="00F610D9"/>
    <w:rsid w:val="00F6202A"/>
    <w:rsid w:val="00F63A7A"/>
    <w:rsid w:val="00F63F1F"/>
    <w:rsid w:val="00F66436"/>
    <w:rsid w:val="00F66585"/>
    <w:rsid w:val="00F7119B"/>
    <w:rsid w:val="00F73679"/>
    <w:rsid w:val="00F772D3"/>
    <w:rsid w:val="00F774BA"/>
    <w:rsid w:val="00F87C39"/>
    <w:rsid w:val="00F90583"/>
    <w:rsid w:val="00F93D82"/>
    <w:rsid w:val="00F940D3"/>
    <w:rsid w:val="00F9583F"/>
    <w:rsid w:val="00F95C3F"/>
    <w:rsid w:val="00F9798A"/>
    <w:rsid w:val="00FA6A04"/>
    <w:rsid w:val="00FA7CBA"/>
    <w:rsid w:val="00FB1297"/>
    <w:rsid w:val="00FB24EA"/>
    <w:rsid w:val="00FB2A81"/>
    <w:rsid w:val="00FB32BB"/>
    <w:rsid w:val="00FB5E1B"/>
    <w:rsid w:val="00FC328F"/>
    <w:rsid w:val="00FC339C"/>
    <w:rsid w:val="00FC69FD"/>
    <w:rsid w:val="00FD1E7D"/>
    <w:rsid w:val="00FD7F8F"/>
    <w:rsid w:val="00FE2558"/>
    <w:rsid w:val="00FE3BDB"/>
    <w:rsid w:val="00FE3F90"/>
    <w:rsid w:val="00FE7E7C"/>
    <w:rsid w:val="00FF0027"/>
    <w:rsid w:val="00FF0210"/>
    <w:rsid w:val="00FF05CA"/>
    <w:rsid w:val="00FF090C"/>
    <w:rsid w:val="00FF1956"/>
    <w:rsid w:val="00FF30FD"/>
    <w:rsid w:val="00FF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FD0361"/>
  <w15:docId w15:val="{4757787F-DB18-450B-A560-C51A9EF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A7"/>
    <w:pPr>
      <w:ind w:left="720"/>
      <w:contextualSpacing/>
    </w:pPr>
  </w:style>
  <w:style w:type="table" w:styleId="LightShading">
    <w:name w:val="Light Shading"/>
    <w:basedOn w:val="TableNormal"/>
    <w:uiPriority w:val="60"/>
    <w:rsid w:val="00014E76"/>
    <w:rPr>
      <w:rFonts w:eastAsia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E875A6"/>
    <w:rPr>
      <w:rFonts w:cs="Times New Roman"/>
      <w:b/>
      <w:bCs/>
    </w:rPr>
  </w:style>
  <w:style w:type="paragraph" w:customStyle="1" w:styleId="yiv2124009362msonormal">
    <w:name w:val="yiv2124009362msonormal"/>
    <w:basedOn w:val="Normal"/>
    <w:uiPriority w:val="99"/>
    <w:rsid w:val="00E875A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66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14B"/>
    <w:rPr>
      <w:rFonts w:ascii="Segoe UI" w:hAnsi="Segoe UI" w:cs="Segoe UI"/>
      <w:sz w:val="18"/>
      <w:szCs w:val="18"/>
    </w:rPr>
  </w:style>
  <w:style w:type="paragraph" w:styleId="Header">
    <w:name w:val="header"/>
    <w:basedOn w:val="Normal"/>
    <w:link w:val="HeaderChar"/>
    <w:uiPriority w:val="99"/>
    <w:unhideWhenUsed/>
    <w:rsid w:val="00E4172B"/>
    <w:pPr>
      <w:tabs>
        <w:tab w:val="center" w:pos="4680"/>
        <w:tab w:val="right" w:pos="9360"/>
      </w:tabs>
    </w:pPr>
  </w:style>
  <w:style w:type="character" w:customStyle="1" w:styleId="HeaderChar">
    <w:name w:val="Header Char"/>
    <w:basedOn w:val="DefaultParagraphFont"/>
    <w:link w:val="Header"/>
    <w:uiPriority w:val="99"/>
    <w:rsid w:val="00E4172B"/>
  </w:style>
  <w:style w:type="paragraph" w:styleId="Footer">
    <w:name w:val="footer"/>
    <w:basedOn w:val="Normal"/>
    <w:link w:val="FooterChar"/>
    <w:uiPriority w:val="99"/>
    <w:unhideWhenUsed/>
    <w:rsid w:val="00E4172B"/>
    <w:pPr>
      <w:tabs>
        <w:tab w:val="center" w:pos="4680"/>
        <w:tab w:val="right" w:pos="9360"/>
      </w:tabs>
    </w:pPr>
  </w:style>
  <w:style w:type="character" w:customStyle="1" w:styleId="FooterChar">
    <w:name w:val="Footer Char"/>
    <w:basedOn w:val="DefaultParagraphFont"/>
    <w:link w:val="Footer"/>
    <w:uiPriority w:val="99"/>
    <w:rsid w:val="00E4172B"/>
  </w:style>
  <w:style w:type="character" w:styleId="Hyperlink">
    <w:name w:val="Hyperlink"/>
    <w:basedOn w:val="DefaultParagraphFont"/>
    <w:uiPriority w:val="99"/>
    <w:unhideWhenUsed/>
    <w:rsid w:val="00622A60"/>
    <w:rPr>
      <w:color w:val="0000FF" w:themeColor="hyperlink"/>
      <w:u w:val="single"/>
    </w:rPr>
  </w:style>
  <w:style w:type="character" w:styleId="UnresolvedMention">
    <w:name w:val="Unresolved Mention"/>
    <w:basedOn w:val="DefaultParagraphFont"/>
    <w:uiPriority w:val="99"/>
    <w:semiHidden/>
    <w:unhideWhenUsed/>
    <w:rsid w:val="00A27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81064">
      <w:bodyDiv w:val="1"/>
      <w:marLeft w:val="0"/>
      <w:marRight w:val="0"/>
      <w:marTop w:val="0"/>
      <w:marBottom w:val="0"/>
      <w:divBdr>
        <w:top w:val="none" w:sz="0" w:space="0" w:color="auto"/>
        <w:left w:val="none" w:sz="0" w:space="0" w:color="auto"/>
        <w:bottom w:val="none" w:sz="0" w:space="0" w:color="auto"/>
        <w:right w:val="none" w:sz="0" w:space="0" w:color="auto"/>
      </w:divBdr>
    </w:div>
    <w:div w:id="543719348">
      <w:bodyDiv w:val="1"/>
      <w:marLeft w:val="0"/>
      <w:marRight w:val="0"/>
      <w:marTop w:val="0"/>
      <w:marBottom w:val="0"/>
      <w:divBdr>
        <w:top w:val="none" w:sz="0" w:space="0" w:color="auto"/>
        <w:left w:val="none" w:sz="0" w:space="0" w:color="auto"/>
        <w:bottom w:val="none" w:sz="0" w:space="0" w:color="auto"/>
        <w:right w:val="none" w:sz="0" w:space="0" w:color="auto"/>
      </w:divBdr>
    </w:div>
    <w:div w:id="1481724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5550</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Sickels</dc:creator>
  <cp:keywords/>
  <dc:description/>
  <cp:lastModifiedBy>Jenny Robinson</cp:lastModifiedBy>
  <cp:revision>24</cp:revision>
  <cp:lastPrinted>2023-06-23T19:27:00Z</cp:lastPrinted>
  <dcterms:created xsi:type="dcterms:W3CDTF">2024-02-26T20:08:00Z</dcterms:created>
  <dcterms:modified xsi:type="dcterms:W3CDTF">2025-04-07T22:22:00Z</dcterms:modified>
</cp:coreProperties>
</file>