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62CC" w14:textId="0F4E2667" w:rsidR="002C68D1" w:rsidRDefault="002C68D1">
      <w:pPr>
        <w:pStyle w:val="Heading1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615135F" wp14:editId="33C11B0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377950" cy="719455"/>
            <wp:effectExtent l="0" t="0" r="0" b="4445"/>
            <wp:wrapNone/>
            <wp:docPr id="507383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899EEA" w14:textId="77777777" w:rsidR="006724EF" w:rsidRDefault="006724EF" w:rsidP="006724EF">
      <w:pPr>
        <w:pStyle w:val="Heading1"/>
        <w:spacing w:before="0"/>
      </w:pPr>
    </w:p>
    <w:p w14:paraId="6B6ED41C" w14:textId="52A8A9DF" w:rsidR="00E65569" w:rsidRDefault="00000000">
      <w:pPr>
        <w:pStyle w:val="Heading1"/>
      </w:pPr>
      <w:r>
        <w:t>Quad Counties 4 Kids Transportation Assistance Application</w:t>
      </w:r>
    </w:p>
    <w:p w14:paraId="15CC2EE2" w14:textId="2F46ED99" w:rsidR="00E65569" w:rsidRDefault="00000000">
      <w:r>
        <w:t>Preschool Transportation Program</w:t>
      </w:r>
    </w:p>
    <w:p w14:paraId="552F5F8E" w14:textId="77777777" w:rsidR="00E65569" w:rsidRDefault="00000000">
      <w:r>
        <w:t>Serving Families in Adams, Ringgold, Taylor, and Union Counties</w:t>
      </w:r>
    </w:p>
    <w:p w14:paraId="433C6117" w14:textId="77777777" w:rsidR="00E65569" w:rsidRDefault="00000000">
      <w:pPr>
        <w:pStyle w:val="Heading2"/>
      </w:pPr>
      <w:r>
        <w:t>Program Overview</w:t>
      </w:r>
    </w:p>
    <w:p w14:paraId="7E65825F" w14:textId="40348100" w:rsidR="00E65569" w:rsidRDefault="00000000">
      <w:r>
        <w:t>Quad Counties 4 Kids provides transportation assistance for families with children enrolled in 3-Year-</w:t>
      </w:r>
      <w:proofErr w:type="gramStart"/>
      <w:r>
        <w:t xml:space="preserve">Old </w:t>
      </w:r>
      <w:r w:rsidR="005B1669">
        <w:t xml:space="preserve"> or</w:t>
      </w:r>
      <w:proofErr w:type="gramEnd"/>
      <w:r w:rsidR="005B1669">
        <w:t xml:space="preserve"> 4-Year-Old </w:t>
      </w:r>
      <w:r>
        <w:t xml:space="preserve">Preschool who need transportation to and from their </w:t>
      </w:r>
      <w:r w:rsidR="00E71A0E">
        <w:t xml:space="preserve">registered or licensed </w:t>
      </w:r>
      <w:r>
        <w:t>child care provider</w:t>
      </w:r>
      <w:r w:rsidR="002C68D1">
        <w:t xml:space="preserve"> with no other arrangement available.  </w:t>
      </w:r>
      <w:r>
        <w:t xml:space="preserve">Assistance is based on a sliding scale determined by household income —may receive </w:t>
      </w:r>
      <w:r w:rsidR="00E71A0E">
        <w:t>70-</w:t>
      </w:r>
      <w:r>
        <w:t xml:space="preserve"> </w:t>
      </w:r>
      <w:r w:rsidR="00E71A0E">
        <w:t>100</w:t>
      </w:r>
      <w:r>
        <w:t>% of transportation costs covered.</w:t>
      </w:r>
      <w:r w:rsidR="002C68D1">
        <w:t xml:space="preserve">  Funds are limited and on a first come, first serve basis. </w:t>
      </w:r>
      <w:r>
        <w:br/>
      </w:r>
      <w:r>
        <w:br/>
        <w:t>This program is available only to residents of Adams, Ringgold, Taylor, and Union Counties. Quad Counties 4 Kids will coordinate transportation directly with approved providers.</w:t>
      </w:r>
    </w:p>
    <w:p w14:paraId="1747809B" w14:textId="77777777" w:rsidR="00E65569" w:rsidRDefault="00000000">
      <w:pPr>
        <w:pStyle w:val="Heading2"/>
      </w:pPr>
      <w:r>
        <w:t>Section 1 — Parent/Guardian Information</w:t>
      </w:r>
    </w:p>
    <w:p w14:paraId="2D1D8B28" w14:textId="77777777" w:rsidR="00E65569" w:rsidRDefault="00000000">
      <w:r>
        <w:t>Parent/Guardian Name(s):</w:t>
      </w:r>
    </w:p>
    <w:p w14:paraId="617056FE" w14:textId="77777777" w:rsidR="00E65569" w:rsidRDefault="00000000">
      <w:r>
        <w:t>Address:</w:t>
      </w:r>
    </w:p>
    <w:p w14:paraId="2DC649D5" w14:textId="77777777" w:rsidR="00E65569" w:rsidRDefault="00000000">
      <w:r>
        <w:t>City/State/ZIP:</w:t>
      </w:r>
    </w:p>
    <w:p w14:paraId="2B0B3803" w14:textId="77777777" w:rsidR="00E65569" w:rsidRDefault="00000000">
      <w:r>
        <w:t>County of Residence: ☐ Adams ☐ Ringgold ☐ Taylor ☐ Union</w:t>
      </w:r>
    </w:p>
    <w:p w14:paraId="68709771" w14:textId="77777777" w:rsidR="00E65569" w:rsidRDefault="00000000">
      <w:r>
        <w:t>Phone Number:</w:t>
      </w:r>
    </w:p>
    <w:p w14:paraId="426EA769" w14:textId="77777777" w:rsidR="00E65569" w:rsidRDefault="00000000">
      <w:r>
        <w:t>Email Address:</w:t>
      </w:r>
    </w:p>
    <w:p w14:paraId="2A194D6C" w14:textId="77777777" w:rsidR="00E65569" w:rsidRDefault="00000000">
      <w:r>
        <w:t>Preferred Contact Method: ☐ Phone ☐ Email ☐ Text</w:t>
      </w:r>
    </w:p>
    <w:p w14:paraId="27BBFFC1" w14:textId="77777777" w:rsidR="00E65569" w:rsidRDefault="00000000">
      <w:pPr>
        <w:pStyle w:val="Heading2"/>
      </w:pPr>
      <w:r>
        <w:t>Section 2 — Child Information</w:t>
      </w:r>
    </w:p>
    <w:p w14:paraId="724F4895" w14:textId="77777777" w:rsidR="00E65569" w:rsidRDefault="00000000">
      <w:r>
        <w:t>Child’s Full Name:</w:t>
      </w:r>
    </w:p>
    <w:p w14:paraId="66A0622E" w14:textId="77777777" w:rsidR="00E65569" w:rsidRDefault="00000000">
      <w:r>
        <w:t>Date of Birth:</w:t>
      </w:r>
    </w:p>
    <w:p w14:paraId="31E367D6" w14:textId="77777777" w:rsidR="00E65569" w:rsidRDefault="00000000">
      <w:r>
        <w:t>Preschool Name:</w:t>
      </w:r>
    </w:p>
    <w:p w14:paraId="30CC3F27" w14:textId="574F0E8F" w:rsidR="002C68D1" w:rsidRDefault="002C68D1">
      <w:r>
        <w:t>Days/Times Attend:</w:t>
      </w:r>
    </w:p>
    <w:p w14:paraId="7C135082" w14:textId="77777777" w:rsidR="00E65569" w:rsidRDefault="00000000">
      <w:r>
        <w:t>Child Care Provider Name:</w:t>
      </w:r>
    </w:p>
    <w:p w14:paraId="775A9BF3" w14:textId="77777777" w:rsidR="002C68D1" w:rsidRDefault="00000000">
      <w:r>
        <w:t>Provider Address (for pick-up/drop-off):</w:t>
      </w:r>
    </w:p>
    <w:p w14:paraId="25D307CC" w14:textId="1F5ABEE8" w:rsidR="00E65569" w:rsidRDefault="00000000">
      <w:r>
        <w:t>Expected Start Date:</w:t>
      </w:r>
    </w:p>
    <w:p w14:paraId="1B4A31B4" w14:textId="77777777" w:rsidR="002C68D1" w:rsidRDefault="002C68D1">
      <w:pPr>
        <w:pStyle w:val="Heading2"/>
      </w:pPr>
    </w:p>
    <w:p w14:paraId="2BDED3F5" w14:textId="08617620" w:rsidR="00E65569" w:rsidRDefault="00000000">
      <w:pPr>
        <w:pStyle w:val="Heading2"/>
      </w:pPr>
      <w:r>
        <w:t>Section 3 — Household Information</w:t>
      </w:r>
    </w:p>
    <w:p w14:paraId="1E763659" w14:textId="77777777" w:rsidR="00E65569" w:rsidRDefault="00000000">
      <w:r>
        <w:t>Number of people in household: __________</w:t>
      </w:r>
    </w:p>
    <w:p w14:paraId="380FADBA" w14:textId="77777777" w:rsidR="00E65569" w:rsidRDefault="00000000">
      <w:r>
        <w:t>Total household income (monthly or annual): $____________  ☐ Monthly ☐ Annual</w:t>
      </w:r>
    </w:p>
    <w:p w14:paraId="4C8897A7" w14:textId="77777777" w:rsidR="00E65569" w:rsidRDefault="00000000">
      <w:r>
        <w:t>Please attach one of the following as income verification:</w:t>
      </w:r>
    </w:p>
    <w:p w14:paraId="2F2ECEC4" w14:textId="77777777" w:rsidR="00E65569" w:rsidRDefault="00000000">
      <w:r>
        <w:t>- Recent pay stubs (2)</w:t>
      </w:r>
      <w:r>
        <w:br/>
        <w:t>- Most recent tax return</w:t>
      </w:r>
      <w:r>
        <w:br/>
        <w:t>- Benefits letter (SNAP, WIC, SSI, etc.)</w:t>
      </w:r>
    </w:p>
    <w:p w14:paraId="1AF5E6FD" w14:textId="77777777" w:rsidR="002C68D1" w:rsidRDefault="00000000">
      <w:r>
        <w:t>(Optional) My family currently participates in:</w:t>
      </w:r>
    </w:p>
    <w:p w14:paraId="31BEFAAA" w14:textId="66AB3FC4" w:rsidR="00E65569" w:rsidRDefault="00000000">
      <w:r>
        <w:t>☐ SNAP ☐ WIC ☐ Child Care Assistance ☐ Head Start ☐ Other: _____________</w:t>
      </w:r>
    </w:p>
    <w:p w14:paraId="06A30DD9" w14:textId="77777777" w:rsidR="00E65569" w:rsidRDefault="00000000">
      <w:pPr>
        <w:pStyle w:val="Heading2"/>
      </w:pPr>
      <w:r>
        <w:t>Section 4 — Transportation Details</w:t>
      </w:r>
    </w:p>
    <w:p w14:paraId="3856F940" w14:textId="77777777" w:rsidR="00E65569" w:rsidRDefault="00000000">
      <w:r>
        <w:t>Days per week transportation is needed:</w:t>
      </w:r>
    </w:p>
    <w:p w14:paraId="7BA4E7A9" w14:textId="77777777" w:rsidR="00E65569" w:rsidRDefault="00000000">
      <w:r>
        <w:t>Pick-up Location:</w:t>
      </w:r>
    </w:p>
    <w:p w14:paraId="00582F51" w14:textId="77777777" w:rsidR="00E65569" w:rsidRDefault="00000000">
      <w:r>
        <w:t>Drop-off Location:</w:t>
      </w:r>
    </w:p>
    <w:p w14:paraId="521BDFB6" w14:textId="77777777" w:rsidR="00E65569" w:rsidRDefault="00000000">
      <w:r>
        <w:t>Estimated monthly transportation cost:</w:t>
      </w:r>
    </w:p>
    <w:p w14:paraId="1262262F" w14:textId="77777777" w:rsidR="00E65569" w:rsidRDefault="00000000">
      <w:r>
        <w:t>Transportation provider: Quad Counties 4 Kids will coordinate transportation directly with approved providers.</w:t>
      </w:r>
    </w:p>
    <w:p w14:paraId="5A5F8B80" w14:textId="169CD88D" w:rsidR="00E65569" w:rsidRDefault="00000000">
      <w:pPr>
        <w:pStyle w:val="Heading2"/>
      </w:pPr>
      <w:r>
        <w:t xml:space="preserve">Section 5 — Sliding Scale for </w:t>
      </w:r>
      <w:r w:rsidR="002C68D1">
        <w:t xml:space="preserve">Transportation </w:t>
      </w:r>
      <w:r>
        <w:t>Assistance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65569" w14:paraId="05E3BF85" w14:textId="77777777">
        <w:tc>
          <w:tcPr>
            <w:tcW w:w="4320" w:type="dxa"/>
          </w:tcPr>
          <w:p w14:paraId="1E7790B5" w14:textId="77777777" w:rsidR="00E65569" w:rsidRDefault="00000000">
            <w:r>
              <w:t>Household Income (% of FPL)</w:t>
            </w:r>
          </w:p>
        </w:tc>
        <w:tc>
          <w:tcPr>
            <w:tcW w:w="4320" w:type="dxa"/>
          </w:tcPr>
          <w:p w14:paraId="6BF7361C" w14:textId="77777777" w:rsidR="00E65569" w:rsidRDefault="00000000">
            <w:r>
              <w:t>% of Cost Covered</w:t>
            </w:r>
          </w:p>
        </w:tc>
      </w:tr>
      <w:tr w:rsidR="00E65569" w14:paraId="2405A3A3" w14:textId="77777777">
        <w:tc>
          <w:tcPr>
            <w:tcW w:w="4320" w:type="dxa"/>
          </w:tcPr>
          <w:p w14:paraId="0D3701CC" w14:textId="77777777" w:rsidR="00E65569" w:rsidRDefault="00000000">
            <w:r>
              <w:t>0–100% FPL</w:t>
            </w:r>
          </w:p>
        </w:tc>
        <w:tc>
          <w:tcPr>
            <w:tcW w:w="4320" w:type="dxa"/>
          </w:tcPr>
          <w:p w14:paraId="124CB698" w14:textId="03886F0C" w:rsidR="00E65569" w:rsidRDefault="006724EF">
            <w:r>
              <w:t>100%</w:t>
            </w:r>
          </w:p>
        </w:tc>
      </w:tr>
      <w:tr w:rsidR="00E65569" w14:paraId="7DD004AD" w14:textId="77777777">
        <w:tc>
          <w:tcPr>
            <w:tcW w:w="4320" w:type="dxa"/>
          </w:tcPr>
          <w:p w14:paraId="07636375" w14:textId="77777777" w:rsidR="00E65569" w:rsidRDefault="00000000">
            <w:r>
              <w:t>101–150% FPL</w:t>
            </w:r>
          </w:p>
        </w:tc>
        <w:tc>
          <w:tcPr>
            <w:tcW w:w="4320" w:type="dxa"/>
          </w:tcPr>
          <w:p w14:paraId="0AEB3EAC" w14:textId="481424EE" w:rsidR="00E65569" w:rsidRDefault="006724EF">
            <w:r>
              <w:t>90%</w:t>
            </w:r>
          </w:p>
        </w:tc>
      </w:tr>
      <w:tr w:rsidR="00E65569" w14:paraId="1AC2080D" w14:textId="77777777">
        <w:tc>
          <w:tcPr>
            <w:tcW w:w="4320" w:type="dxa"/>
          </w:tcPr>
          <w:p w14:paraId="305069E5" w14:textId="77777777" w:rsidR="00E65569" w:rsidRDefault="00000000">
            <w:r>
              <w:t>151–200% FPL</w:t>
            </w:r>
          </w:p>
        </w:tc>
        <w:tc>
          <w:tcPr>
            <w:tcW w:w="4320" w:type="dxa"/>
          </w:tcPr>
          <w:p w14:paraId="17FB3236" w14:textId="59E0AB26" w:rsidR="00E65569" w:rsidRDefault="006724EF">
            <w:r>
              <w:t>80%</w:t>
            </w:r>
          </w:p>
        </w:tc>
      </w:tr>
      <w:tr w:rsidR="00E65569" w14:paraId="48A5085E" w14:textId="77777777">
        <w:tc>
          <w:tcPr>
            <w:tcW w:w="4320" w:type="dxa"/>
          </w:tcPr>
          <w:p w14:paraId="20BBAAAC" w14:textId="77777777" w:rsidR="00E65569" w:rsidRDefault="00000000" w:rsidP="00E71A0E">
            <w:pPr>
              <w:spacing w:after="0"/>
            </w:pPr>
            <w:r>
              <w:t>Over 200% FPL</w:t>
            </w:r>
          </w:p>
        </w:tc>
        <w:tc>
          <w:tcPr>
            <w:tcW w:w="4320" w:type="dxa"/>
          </w:tcPr>
          <w:p w14:paraId="5A8F5B0E" w14:textId="11C3E670" w:rsidR="00E65569" w:rsidRDefault="00E71A0E">
            <w:r>
              <w:t>70%</w:t>
            </w:r>
          </w:p>
        </w:tc>
      </w:tr>
    </w:tbl>
    <w:p w14:paraId="7E3EE7A5" w14:textId="77777777" w:rsidR="00E65569" w:rsidRDefault="00000000">
      <w:pPr>
        <w:pStyle w:val="Heading2"/>
      </w:pPr>
      <w:r>
        <w:t>Section 6 — Certification and Signature</w:t>
      </w:r>
    </w:p>
    <w:p w14:paraId="4E499B8D" w14:textId="77777777" w:rsidR="00E65569" w:rsidRDefault="00000000">
      <w:r>
        <w:t>I certify that the above information is accurate to the best of my knowledge. I understand that providing false information may result in denial or termination of assistance.</w:t>
      </w:r>
    </w:p>
    <w:p w14:paraId="78E15EBD" w14:textId="77777777" w:rsidR="00E65569" w:rsidRDefault="00000000">
      <w:r>
        <w:t>Parent/Guardian Signature: ___________________________</w:t>
      </w:r>
    </w:p>
    <w:p w14:paraId="78FC75CA" w14:textId="659E678A" w:rsidR="00E65569" w:rsidRDefault="00000000">
      <w:r>
        <w:t>Date: ___________________________</w:t>
      </w:r>
    </w:p>
    <w:p w14:paraId="24FE4ADC" w14:textId="2A928A69" w:rsidR="006724EF" w:rsidRDefault="006724EF" w:rsidP="006724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ABE875" wp14:editId="28EA8F77">
                <wp:simplePos x="0" y="0"/>
                <wp:positionH relativeFrom="column">
                  <wp:posOffset>-895350</wp:posOffset>
                </wp:positionH>
                <wp:positionV relativeFrom="paragraph">
                  <wp:posOffset>432435</wp:posOffset>
                </wp:positionV>
                <wp:extent cx="7134225" cy="19050"/>
                <wp:effectExtent l="38100" t="38100" r="66675" b="95250"/>
                <wp:wrapNone/>
                <wp:docPr id="7424113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CAF3C"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34.05pt" to="491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t>Return Application To:  Quad Counties 4 Kids, PO Box 4, Lenox, IA  50851 or</w:t>
      </w:r>
      <w:r>
        <w:br/>
        <w:t xml:space="preserve">Email: </w:t>
      </w:r>
      <w:r w:rsidRPr="006724EF">
        <w:t>quad.kfc@gmail.com</w:t>
      </w:r>
      <w:r>
        <w:t xml:space="preserve"> | Phone: 641-745-9285</w:t>
      </w:r>
    </w:p>
    <w:sectPr w:rsidR="006724EF" w:rsidSect="002C68D1">
      <w:footerReference w:type="default" r:id="rId9"/>
      <w:pgSz w:w="12240" w:h="15840"/>
      <w:pgMar w:top="450" w:right="108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B62A" w14:textId="77777777" w:rsidR="001E7B28" w:rsidRDefault="001E7B28" w:rsidP="002C68D1">
      <w:pPr>
        <w:spacing w:after="0" w:line="240" w:lineRule="auto"/>
      </w:pPr>
      <w:r>
        <w:separator/>
      </w:r>
    </w:p>
  </w:endnote>
  <w:endnote w:type="continuationSeparator" w:id="0">
    <w:p w14:paraId="49D5505D" w14:textId="77777777" w:rsidR="001E7B28" w:rsidRDefault="001E7B28" w:rsidP="002C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08A5" w14:textId="77777777" w:rsidR="002C68D1" w:rsidRPr="006724EF" w:rsidRDefault="002C68D1" w:rsidP="006724EF">
    <w:pPr>
      <w:pStyle w:val="Footer"/>
      <w:ind w:left="-990"/>
      <w:rPr>
        <w:b/>
        <w:bCs/>
        <w:sz w:val="20"/>
        <w:szCs w:val="20"/>
      </w:rPr>
    </w:pPr>
    <w:r w:rsidRPr="006724EF">
      <w:rPr>
        <w:b/>
        <w:bCs/>
        <w:sz w:val="20"/>
        <w:szCs w:val="20"/>
      </w:rPr>
      <w:t xml:space="preserve">For Office Use Only </w:t>
    </w:r>
  </w:p>
  <w:p w14:paraId="3220AC23" w14:textId="1E3E999B" w:rsidR="002C68D1" w:rsidRDefault="002C68D1" w:rsidP="006724EF">
    <w:pPr>
      <w:pStyle w:val="Footer"/>
      <w:ind w:left="-630"/>
      <w:rPr>
        <w:sz w:val="20"/>
        <w:szCs w:val="20"/>
      </w:rPr>
    </w:pPr>
    <w:r w:rsidRPr="002C68D1">
      <w:rPr>
        <w:sz w:val="20"/>
        <w:szCs w:val="20"/>
      </w:rPr>
      <w:t>Verified Household Income: $____________</w:t>
    </w:r>
    <w:r>
      <w:rPr>
        <w:sz w:val="20"/>
        <w:szCs w:val="20"/>
      </w:rPr>
      <w:t xml:space="preserve">                                            </w:t>
    </w:r>
    <w:r>
      <w:rPr>
        <w:sz w:val="20"/>
        <w:szCs w:val="20"/>
      </w:rPr>
      <w:tab/>
    </w:r>
    <w:r w:rsidRPr="002C68D1">
      <w:rPr>
        <w:sz w:val="20"/>
        <w:szCs w:val="20"/>
      </w:rPr>
      <w:t>Monthly Assistance Amount: $____________</w:t>
    </w:r>
  </w:p>
  <w:p w14:paraId="06CAA168" w14:textId="4416155E" w:rsidR="002C68D1" w:rsidRDefault="002C68D1" w:rsidP="006724EF">
    <w:pPr>
      <w:pStyle w:val="Footer"/>
      <w:ind w:left="-630"/>
      <w:rPr>
        <w:sz w:val="20"/>
        <w:szCs w:val="20"/>
      </w:rPr>
    </w:pPr>
    <w:r w:rsidRPr="002C68D1">
      <w:rPr>
        <w:sz w:val="20"/>
        <w:szCs w:val="20"/>
      </w:rPr>
      <w:t>% of FPL: __________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2C68D1">
      <w:rPr>
        <w:sz w:val="20"/>
        <w:szCs w:val="20"/>
      </w:rPr>
      <w:t>Approval Date: __________</w:t>
    </w:r>
  </w:p>
  <w:p w14:paraId="3ED216AF" w14:textId="02EC78B1" w:rsidR="002C68D1" w:rsidRDefault="002C68D1" w:rsidP="006724EF">
    <w:pPr>
      <w:pStyle w:val="Footer"/>
      <w:ind w:left="-630"/>
    </w:pPr>
    <w:r w:rsidRPr="002C68D1">
      <w:rPr>
        <w:sz w:val="20"/>
        <w:szCs w:val="20"/>
      </w:rPr>
      <w:t>Approved Assistance Percentage: __________%</w:t>
    </w:r>
    <w:r>
      <w:rPr>
        <w:sz w:val="20"/>
        <w:szCs w:val="20"/>
      </w:rPr>
      <w:t xml:space="preserve"> </w:t>
    </w:r>
    <w:r>
      <w:ptab w:relativeTo="margin" w:alignment="center" w:leader="none"/>
    </w:r>
    <w:sdt>
      <w:sdtPr>
        <w:id w:val="969400748"/>
        <w:placeholder>
          <w:docPart w:val="D633D4294696423DB1DC879AEEA0A6B9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03E6" w14:textId="77777777" w:rsidR="001E7B28" w:rsidRDefault="001E7B28" w:rsidP="002C68D1">
      <w:pPr>
        <w:spacing w:after="0" w:line="240" w:lineRule="auto"/>
      </w:pPr>
      <w:r>
        <w:separator/>
      </w:r>
    </w:p>
  </w:footnote>
  <w:footnote w:type="continuationSeparator" w:id="0">
    <w:p w14:paraId="52CADF8A" w14:textId="77777777" w:rsidR="001E7B28" w:rsidRDefault="001E7B28" w:rsidP="002C6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094105">
    <w:abstractNumId w:val="8"/>
  </w:num>
  <w:num w:numId="2" w16cid:durableId="1062020325">
    <w:abstractNumId w:val="6"/>
  </w:num>
  <w:num w:numId="3" w16cid:durableId="343943010">
    <w:abstractNumId w:val="5"/>
  </w:num>
  <w:num w:numId="4" w16cid:durableId="843981175">
    <w:abstractNumId w:val="4"/>
  </w:num>
  <w:num w:numId="5" w16cid:durableId="211967205">
    <w:abstractNumId w:val="7"/>
  </w:num>
  <w:num w:numId="6" w16cid:durableId="148061976">
    <w:abstractNumId w:val="3"/>
  </w:num>
  <w:num w:numId="7" w16cid:durableId="15159089">
    <w:abstractNumId w:val="2"/>
  </w:num>
  <w:num w:numId="8" w16cid:durableId="412046273">
    <w:abstractNumId w:val="1"/>
  </w:num>
  <w:num w:numId="9" w16cid:durableId="11697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B28"/>
    <w:rsid w:val="0029639D"/>
    <w:rsid w:val="002C68D1"/>
    <w:rsid w:val="00326F90"/>
    <w:rsid w:val="005B1669"/>
    <w:rsid w:val="006724EF"/>
    <w:rsid w:val="00A16CA4"/>
    <w:rsid w:val="00AA1D8D"/>
    <w:rsid w:val="00B47730"/>
    <w:rsid w:val="00C42CFE"/>
    <w:rsid w:val="00CB0664"/>
    <w:rsid w:val="00E65569"/>
    <w:rsid w:val="00E71A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5A28F8"/>
  <w14:defaultImageDpi w14:val="300"/>
  <w15:docId w15:val="{359221A8-EB3E-471A-BC9E-EDA15878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724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3D4294696423DB1DC879AEEA0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5487-C61C-4D69-9226-8655663BAE89}"/>
      </w:docPartPr>
      <w:docPartBody>
        <w:p w:rsidR="002F2CF9" w:rsidRDefault="00C80436" w:rsidP="00C80436">
          <w:pPr>
            <w:pStyle w:val="D633D4294696423DB1DC879AEEA0A6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6"/>
    <w:rsid w:val="002F2CF9"/>
    <w:rsid w:val="00803313"/>
    <w:rsid w:val="00934B31"/>
    <w:rsid w:val="00A16CA4"/>
    <w:rsid w:val="00C8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3D4294696423DB1DC879AEEA0A6B9">
    <w:name w:val="D633D4294696423DB1DC879AEEA0A6B9"/>
    <w:rsid w:val="00C80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Robinson</cp:lastModifiedBy>
  <cp:revision>4</cp:revision>
  <dcterms:created xsi:type="dcterms:W3CDTF">2025-10-30T05:36:00Z</dcterms:created>
  <dcterms:modified xsi:type="dcterms:W3CDTF">2025-10-31T03:40:00Z</dcterms:modified>
  <cp:category/>
</cp:coreProperties>
</file>